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9" w:type="dxa"/>
        <w:tblInd w:w="5" w:type="dxa"/>
        <w:tblCellMar>
          <w:top w:w="3" w:type="dxa"/>
          <w:left w:w="108" w:type="dxa"/>
          <w:right w:w="43" w:type="dxa"/>
        </w:tblCellMar>
        <w:tblLook w:val="04A0" w:firstRow="1" w:lastRow="0" w:firstColumn="1" w:lastColumn="0" w:noHBand="0" w:noVBand="1"/>
      </w:tblPr>
      <w:tblGrid>
        <w:gridCol w:w="416"/>
        <w:gridCol w:w="10043"/>
      </w:tblGrid>
      <w:tr w:rsidR="00C32332">
        <w:trPr>
          <w:trHeight w:val="341"/>
        </w:trPr>
        <w:tc>
          <w:tcPr>
            <w:tcW w:w="10459" w:type="dxa"/>
            <w:gridSpan w:val="2"/>
            <w:tcBorders>
              <w:top w:val="double" w:sz="4" w:space="0" w:color="000000"/>
              <w:left w:val="single" w:sz="4" w:space="0" w:color="000000"/>
              <w:bottom w:val="single" w:sz="8" w:space="0" w:color="000000"/>
              <w:right w:val="single" w:sz="4" w:space="0" w:color="000000"/>
            </w:tcBorders>
          </w:tcPr>
          <w:p w:rsidR="00C32332" w:rsidRDefault="00807667">
            <w:pPr>
              <w:spacing w:after="0" w:line="259" w:lineRule="auto"/>
              <w:ind w:right="69"/>
              <w:jc w:val="center"/>
            </w:pPr>
            <w:bookmarkStart w:id="0" w:name="_GoBack"/>
            <w:bookmarkEnd w:id="0"/>
            <w:r>
              <w:rPr>
                <w:rFonts w:ascii="Arial" w:eastAsia="Arial" w:hAnsi="Arial" w:cs="Arial"/>
                <w:b/>
                <w:sz w:val="24"/>
              </w:rPr>
              <w:t xml:space="preserve">ETTINGTON PARISH COUNCIL </w:t>
            </w:r>
          </w:p>
        </w:tc>
      </w:tr>
      <w:tr w:rsidR="00C32332" w:rsidTr="008D339E">
        <w:trPr>
          <w:trHeight w:val="311"/>
        </w:trPr>
        <w:tc>
          <w:tcPr>
            <w:tcW w:w="10459" w:type="dxa"/>
            <w:gridSpan w:val="2"/>
            <w:tcBorders>
              <w:top w:val="single" w:sz="8" w:space="0" w:color="000000"/>
              <w:left w:val="single" w:sz="4" w:space="0" w:color="000000"/>
              <w:bottom w:val="single" w:sz="4" w:space="0" w:color="000000"/>
              <w:right w:val="single" w:sz="4" w:space="0" w:color="000000"/>
            </w:tcBorders>
          </w:tcPr>
          <w:p w:rsidR="00C32332" w:rsidRPr="00885BE4" w:rsidRDefault="00885BE4">
            <w:pPr>
              <w:spacing w:after="0" w:line="259" w:lineRule="auto"/>
              <w:ind w:left="1524" w:right="1525"/>
              <w:jc w:val="center"/>
              <w:rPr>
                <w:b/>
              </w:rPr>
            </w:pPr>
            <w:r>
              <w:rPr>
                <w:rFonts w:ascii="Arial" w:eastAsia="Arial" w:hAnsi="Arial" w:cs="Arial"/>
                <w:b/>
                <w:sz w:val="24"/>
              </w:rPr>
              <w:t>MINUTES OF THE MEETING OF 9 JANUARY 2019</w:t>
            </w:r>
          </w:p>
        </w:tc>
      </w:tr>
      <w:tr w:rsidR="00C32332" w:rsidTr="008B7344">
        <w:trPr>
          <w:trHeight w:val="881"/>
        </w:trPr>
        <w:tc>
          <w:tcPr>
            <w:tcW w:w="10459" w:type="dxa"/>
            <w:gridSpan w:val="2"/>
            <w:tcBorders>
              <w:top w:val="single" w:sz="4" w:space="0" w:color="000000"/>
              <w:left w:val="single" w:sz="4" w:space="0" w:color="000000"/>
              <w:bottom w:val="single" w:sz="4" w:space="0" w:color="000000"/>
              <w:right w:val="single" w:sz="4" w:space="0" w:color="000000"/>
            </w:tcBorders>
          </w:tcPr>
          <w:p w:rsidR="00C32332" w:rsidRDefault="00885BE4">
            <w:pPr>
              <w:spacing w:after="0" w:line="240" w:lineRule="auto"/>
              <w:rPr>
                <w:rFonts w:ascii="Arial" w:eastAsia="Arial" w:hAnsi="Arial" w:cs="Arial"/>
                <w:sz w:val="22"/>
              </w:rPr>
            </w:pPr>
            <w:r>
              <w:rPr>
                <w:rFonts w:ascii="Arial" w:eastAsia="Arial" w:hAnsi="Arial" w:cs="Arial"/>
                <w:b/>
                <w:sz w:val="22"/>
              </w:rPr>
              <w:t xml:space="preserve">Present:  </w:t>
            </w:r>
            <w:r w:rsidR="00807667">
              <w:rPr>
                <w:rFonts w:ascii="Arial" w:eastAsia="Arial" w:hAnsi="Arial" w:cs="Arial"/>
                <w:sz w:val="22"/>
              </w:rPr>
              <w:t xml:space="preserve"> </w:t>
            </w:r>
            <w:r w:rsidR="008B7344">
              <w:rPr>
                <w:rFonts w:ascii="Arial" w:eastAsia="Arial" w:hAnsi="Arial" w:cs="Arial"/>
                <w:sz w:val="22"/>
              </w:rPr>
              <w:t xml:space="preserve">J Collins, R </w:t>
            </w:r>
            <w:proofErr w:type="spellStart"/>
            <w:r w:rsidR="008B7344">
              <w:rPr>
                <w:rFonts w:ascii="Arial" w:eastAsia="Arial" w:hAnsi="Arial" w:cs="Arial"/>
                <w:sz w:val="22"/>
              </w:rPr>
              <w:t>Hawksworth</w:t>
            </w:r>
            <w:proofErr w:type="spellEnd"/>
            <w:r w:rsidR="00807667">
              <w:rPr>
                <w:rFonts w:ascii="Arial" w:eastAsia="Arial" w:hAnsi="Arial" w:cs="Arial"/>
                <w:sz w:val="22"/>
              </w:rPr>
              <w:t xml:space="preserve">, D Hughes, L </w:t>
            </w:r>
            <w:proofErr w:type="spellStart"/>
            <w:r w:rsidR="00807667">
              <w:rPr>
                <w:rFonts w:ascii="Arial" w:eastAsia="Arial" w:hAnsi="Arial" w:cs="Arial"/>
                <w:sz w:val="22"/>
              </w:rPr>
              <w:t>Holtom</w:t>
            </w:r>
            <w:proofErr w:type="spellEnd"/>
            <w:r w:rsidR="00807667">
              <w:rPr>
                <w:rFonts w:ascii="Arial" w:eastAsia="Arial" w:hAnsi="Arial" w:cs="Arial"/>
                <w:sz w:val="22"/>
              </w:rPr>
              <w:t xml:space="preserve"> and R Smith of Ettington Parish Council </w:t>
            </w:r>
          </w:p>
          <w:p w:rsidR="00885BE4" w:rsidRDefault="00885BE4">
            <w:pPr>
              <w:spacing w:after="0" w:line="240" w:lineRule="auto"/>
              <w:rPr>
                <w:rFonts w:ascii="Arial" w:eastAsia="Arial" w:hAnsi="Arial" w:cs="Arial"/>
                <w:sz w:val="22"/>
              </w:rPr>
            </w:pPr>
          </w:p>
          <w:p w:rsidR="00C32332" w:rsidRDefault="00885BE4" w:rsidP="00885BE4">
            <w:pPr>
              <w:spacing w:after="0" w:line="240" w:lineRule="auto"/>
            </w:pPr>
            <w:r>
              <w:rPr>
                <w:rFonts w:ascii="Arial" w:eastAsia="Arial" w:hAnsi="Arial" w:cs="Arial"/>
                <w:b/>
                <w:sz w:val="22"/>
              </w:rPr>
              <w:t xml:space="preserve">In Attendance:  </w:t>
            </w:r>
            <w:r>
              <w:rPr>
                <w:rFonts w:ascii="Arial" w:eastAsia="Arial" w:hAnsi="Arial" w:cs="Arial"/>
                <w:sz w:val="22"/>
              </w:rPr>
              <w:t xml:space="preserve">Sarah </w:t>
            </w:r>
            <w:proofErr w:type="spellStart"/>
            <w:r>
              <w:rPr>
                <w:rFonts w:ascii="Arial" w:eastAsia="Arial" w:hAnsi="Arial" w:cs="Arial"/>
                <w:sz w:val="22"/>
              </w:rPr>
              <w:t>Furnis</w:t>
            </w:r>
            <w:r w:rsidR="008B7344">
              <w:rPr>
                <w:rFonts w:ascii="Arial" w:eastAsia="Arial" w:hAnsi="Arial" w:cs="Arial"/>
                <w:sz w:val="22"/>
              </w:rPr>
              <w:t>s</w:t>
            </w:r>
            <w:proofErr w:type="spellEnd"/>
            <w:r w:rsidR="008B7344">
              <w:rPr>
                <w:rFonts w:ascii="Arial" w:eastAsia="Arial" w:hAnsi="Arial" w:cs="Arial"/>
                <w:sz w:val="22"/>
              </w:rPr>
              <w:t xml:space="preserve">, Clerk, Cllr I </w:t>
            </w:r>
            <w:proofErr w:type="spellStart"/>
            <w:r w:rsidR="008B7344">
              <w:rPr>
                <w:rFonts w:ascii="Arial" w:eastAsia="Arial" w:hAnsi="Arial" w:cs="Arial"/>
                <w:sz w:val="22"/>
              </w:rPr>
              <w:t>Seccombe</w:t>
            </w:r>
            <w:proofErr w:type="spellEnd"/>
            <w:r w:rsidR="008B7344">
              <w:rPr>
                <w:rFonts w:ascii="Arial" w:eastAsia="Arial" w:hAnsi="Arial" w:cs="Arial"/>
                <w:sz w:val="22"/>
              </w:rPr>
              <w:t xml:space="preserve">, WCC and 3 </w:t>
            </w:r>
            <w:r>
              <w:rPr>
                <w:rFonts w:ascii="Arial" w:eastAsia="Arial" w:hAnsi="Arial" w:cs="Arial"/>
                <w:sz w:val="22"/>
              </w:rPr>
              <w:t>members of the public.</w:t>
            </w:r>
          </w:p>
        </w:tc>
      </w:tr>
      <w:tr w:rsidR="00C32332" w:rsidTr="009E18DB">
        <w:trPr>
          <w:trHeight w:val="326"/>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rsidP="00885BE4">
            <w:pPr>
              <w:spacing w:after="0" w:line="259" w:lineRule="auto"/>
            </w:pPr>
            <w:r>
              <w:rPr>
                <w:rFonts w:ascii="Arial" w:eastAsia="Arial" w:hAnsi="Arial" w:cs="Arial"/>
                <w:sz w:val="24"/>
              </w:rPr>
              <w:t>1</w:t>
            </w:r>
          </w:p>
        </w:tc>
        <w:tc>
          <w:tcPr>
            <w:tcW w:w="10043" w:type="dxa"/>
            <w:tcBorders>
              <w:top w:val="single" w:sz="4" w:space="0" w:color="000000"/>
              <w:left w:val="single" w:sz="4" w:space="0" w:color="000000"/>
              <w:bottom w:val="single" w:sz="4" w:space="0" w:color="000000"/>
              <w:right w:val="single" w:sz="4" w:space="0" w:color="000000"/>
            </w:tcBorders>
          </w:tcPr>
          <w:p w:rsidR="00C32332" w:rsidRDefault="00807667" w:rsidP="00885BE4">
            <w:pPr>
              <w:spacing w:after="0" w:line="259" w:lineRule="auto"/>
            </w:pPr>
            <w:r>
              <w:rPr>
                <w:rFonts w:ascii="Arial" w:eastAsia="Arial" w:hAnsi="Arial" w:cs="Arial"/>
                <w:b/>
                <w:sz w:val="24"/>
              </w:rPr>
              <w:t xml:space="preserve">Apologies for Absence   </w:t>
            </w:r>
            <w:r w:rsidR="00885BE4">
              <w:rPr>
                <w:rFonts w:ascii="Arial" w:eastAsia="Arial" w:hAnsi="Arial" w:cs="Arial"/>
                <w:sz w:val="24"/>
              </w:rPr>
              <w:t>Cllr J Henry</w:t>
            </w:r>
            <w:r w:rsidR="008B7344">
              <w:rPr>
                <w:rFonts w:ascii="Arial" w:eastAsia="Arial" w:hAnsi="Arial" w:cs="Arial"/>
                <w:sz w:val="24"/>
              </w:rPr>
              <w:t xml:space="preserve"> sent her apologies</w:t>
            </w:r>
          </w:p>
        </w:tc>
      </w:tr>
      <w:tr w:rsidR="00C32332" w:rsidTr="009E18DB">
        <w:trPr>
          <w:trHeight w:val="324"/>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2</w:t>
            </w:r>
          </w:p>
        </w:tc>
        <w:tc>
          <w:tcPr>
            <w:tcW w:w="10043" w:type="dxa"/>
            <w:tcBorders>
              <w:top w:val="single" w:sz="4" w:space="0" w:color="000000"/>
              <w:left w:val="single" w:sz="4" w:space="0" w:color="000000"/>
              <w:bottom w:val="single" w:sz="4" w:space="0" w:color="000000"/>
              <w:right w:val="single" w:sz="4" w:space="0" w:color="000000"/>
            </w:tcBorders>
          </w:tcPr>
          <w:p w:rsidR="00C32332" w:rsidRPr="00885BE4" w:rsidRDefault="00807667">
            <w:pPr>
              <w:spacing w:after="0" w:line="259" w:lineRule="auto"/>
            </w:pPr>
            <w:r>
              <w:rPr>
                <w:rFonts w:ascii="Arial" w:eastAsia="Arial" w:hAnsi="Arial" w:cs="Arial"/>
                <w:b/>
                <w:sz w:val="24"/>
              </w:rPr>
              <w:t xml:space="preserve">Acceptance of Apologies for Absence </w:t>
            </w:r>
            <w:r w:rsidR="00885BE4">
              <w:rPr>
                <w:rFonts w:ascii="Arial" w:eastAsia="Arial" w:hAnsi="Arial" w:cs="Arial"/>
                <w:b/>
                <w:sz w:val="24"/>
              </w:rPr>
              <w:t xml:space="preserve"> </w:t>
            </w:r>
            <w:r w:rsidR="00885BE4">
              <w:rPr>
                <w:rFonts w:ascii="Arial" w:eastAsia="Arial" w:hAnsi="Arial" w:cs="Arial"/>
                <w:sz w:val="24"/>
              </w:rPr>
              <w:t xml:space="preserve">The apologies </w:t>
            </w:r>
            <w:r w:rsidR="008B7344">
              <w:rPr>
                <w:rFonts w:ascii="Arial" w:eastAsia="Arial" w:hAnsi="Arial" w:cs="Arial"/>
                <w:sz w:val="24"/>
              </w:rPr>
              <w:t xml:space="preserve">of Cllr Henry </w:t>
            </w:r>
            <w:r w:rsidR="00885BE4">
              <w:rPr>
                <w:rFonts w:ascii="Arial" w:eastAsia="Arial" w:hAnsi="Arial" w:cs="Arial"/>
                <w:sz w:val="24"/>
              </w:rPr>
              <w:t>were accepted</w:t>
            </w:r>
          </w:p>
        </w:tc>
      </w:tr>
      <w:tr w:rsidR="00C32332" w:rsidTr="009E18DB">
        <w:trPr>
          <w:trHeight w:val="294"/>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3</w:t>
            </w:r>
          </w:p>
        </w:tc>
        <w:tc>
          <w:tcPr>
            <w:tcW w:w="10043" w:type="dxa"/>
            <w:tcBorders>
              <w:top w:val="single" w:sz="4" w:space="0" w:color="000000"/>
              <w:left w:val="single" w:sz="4" w:space="0" w:color="000000"/>
              <w:bottom w:val="single" w:sz="4" w:space="0" w:color="000000"/>
              <w:right w:val="single" w:sz="4" w:space="0" w:color="000000"/>
            </w:tcBorders>
          </w:tcPr>
          <w:p w:rsidR="00C32332" w:rsidRDefault="00807667" w:rsidP="00885BE4">
            <w:pPr>
              <w:spacing w:after="0" w:line="259" w:lineRule="auto"/>
            </w:pPr>
            <w:r>
              <w:rPr>
                <w:rFonts w:ascii="Arial" w:eastAsia="Arial" w:hAnsi="Arial" w:cs="Arial"/>
                <w:b/>
                <w:sz w:val="24"/>
              </w:rPr>
              <w:t>Declaration of Disclosure Pecuniary Interest</w:t>
            </w:r>
            <w:r>
              <w:rPr>
                <w:rFonts w:ascii="Arial" w:eastAsia="Arial" w:hAnsi="Arial" w:cs="Arial"/>
                <w:sz w:val="24"/>
              </w:rPr>
              <w:t xml:space="preserve"> </w:t>
            </w:r>
            <w:r w:rsidR="00885BE4">
              <w:rPr>
                <w:rFonts w:ascii="Arial" w:eastAsia="Arial" w:hAnsi="Arial" w:cs="Arial"/>
                <w:sz w:val="24"/>
              </w:rPr>
              <w:t>None declared</w:t>
            </w:r>
          </w:p>
        </w:tc>
      </w:tr>
      <w:tr w:rsidR="00C32332" w:rsidTr="009E18DB">
        <w:trPr>
          <w:trHeight w:val="538"/>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4</w:t>
            </w:r>
          </w:p>
        </w:tc>
        <w:tc>
          <w:tcPr>
            <w:tcW w:w="10043" w:type="dxa"/>
            <w:tcBorders>
              <w:top w:val="single" w:sz="4" w:space="0" w:color="000000"/>
              <w:left w:val="single" w:sz="4" w:space="0" w:color="000000"/>
              <w:bottom w:val="single" w:sz="4" w:space="0" w:color="000000"/>
              <w:right w:val="single" w:sz="4" w:space="0" w:color="000000"/>
            </w:tcBorders>
          </w:tcPr>
          <w:p w:rsidR="00C32332" w:rsidRPr="00885BE4" w:rsidRDefault="00807667" w:rsidP="008B7344">
            <w:pPr>
              <w:spacing w:after="0" w:line="259" w:lineRule="auto"/>
              <w:jc w:val="both"/>
              <w:rPr>
                <w:b/>
              </w:rPr>
            </w:pPr>
            <w:r>
              <w:rPr>
                <w:rFonts w:ascii="Arial" w:eastAsia="Arial" w:hAnsi="Arial" w:cs="Arial"/>
                <w:b/>
                <w:sz w:val="24"/>
              </w:rPr>
              <w:t>To Confirm Minutes</w:t>
            </w:r>
            <w:r>
              <w:rPr>
                <w:rFonts w:ascii="Arial" w:eastAsia="Arial" w:hAnsi="Arial" w:cs="Arial"/>
                <w:sz w:val="24"/>
              </w:rPr>
              <w:t xml:space="preserve"> </w:t>
            </w:r>
            <w:r w:rsidR="00885BE4" w:rsidRPr="00885BE4">
              <w:rPr>
                <w:rFonts w:ascii="Arial" w:eastAsia="Arial" w:hAnsi="Arial" w:cs="Arial"/>
                <w:sz w:val="24"/>
              </w:rPr>
              <w:t xml:space="preserve">It was </w:t>
            </w:r>
            <w:r w:rsidR="00885BE4" w:rsidRPr="00885BE4">
              <w:rPr>
                <w:rFonts w:ascii="Arial" w:eastAsia="Arial" w:hAnsi="Arial" w:cs="Arial"/>
                <w:b/>
                <w:sz w:val="24"/>
              </w:rPr>
              <w:t>resolved</w:t>
            </w:r>
            <w:r w:rsidR="00885BE4" w:rsidRPr="00885BE4">
              <w:rPr>
                <w:rFonts w:ascii="Arial" w:eastAsia="Arial" w:hAnsi="Arial" w:cs="Arial"/>
                <w:sz w:val="24"/>
              </w:rPr>
              <w:t xml:space="preserve"> that the minutes of 12 December be accepted as a true record.</w:t>
            </w:r>
          </w:p>
        </w:tc>
      </w:tr>
      <w:tr w:rsidR="00C32332" w:rsidTr="009E18DB">
        <w:trPr>
          <w:trHeight w:val="350"/>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5</w:t>
            </w:r>
          </w:p>
        </w:tc>
        <w:tc>
          <w:tcPr>
            <w:tcW w:w="10043" w:type="dxa"/>
            <w:tcBorders>
              <w:top w:val="single" w:sz="4" w:space="0" w:color="000000"/>
              <w:left w:val="single" w:sz="4" w:space="0" w:color="000000"/>
              <w:bottom w:val="single" w:sz="4" w:space="0" w:color="000000"/>
              <w:right w:val="single" w:sz="4" w:space="0" w:color="000000"/>
            </w:tcBorders>
          </w:tcPr>
          <w:p w:rsidR="00885BE4" w:rsidRDefault="00807667" w:rsidP="008B7344">
            <w:pPr>
              <w:spacing w:after="0" w:line="259" w:lineRule="auto"/>
            </w:pPr>
            <w:r>
              <w:rPr>
                <w:rFonts w:ascii="Arial" w:eastAsia="Arial" w:hAnsi="Arial" w:cs="Arial"/>
                <w:b/>
                <w:sz w:val="24"/>
              </w:rPr>
              <w:t xml:space="preserve">Community Centre </w:t>
            </w:r>
            <w:proofErr w:type="gramStart"/>
            <w:r>
              <w:rPr>
                <w:rFonts w:ascii="Arial" w:eastAsia="Arial" w:hAnsi="Arial" w:cs="Arial"/>
                <w:b/>
                <w:sz w:val="24"/>
              </w:rPr>
              <w:t>Update</w:t>
            </w:r>
            <w:r w:rsidR="00837025">
              <w:rPr>
                <w:rFonts w:ascii="Arial" w:eastAsia="Arial" w:hAnsi="Arial" w:cs="Arial"/>
                <w:sz w:val="24"/>
              </w:rPr>
              <w:t xml:space="preserve">  </w:t>
            </w:r>
            <w:r w:rsidR="008B7344">
              <w:rPr>
                <w:rFonts w:ascii="Arial" w:eastAsia="Arial" w:hAnsi="Arial" w:cs="Arial"/>
                <w:sz w:val="24"/>
              </w:rPr>
              <w:t>Michelle</w:t>
            </w:r>
            <w:proofErr w:type="gramEnd"/>
            <w:r w:rsidR="008B7344">
              <w:rPr>
                <w:rFonts w:ascii="Arial" w:eastAsia="Arial" w:hAnsi="Arial" w:cs="Arial"/>
                <w:sz w:val="24"/>
              </w:rPr>
              <w:t xml:space="preserve"> Beatty sent her apologies and, therefore, this item was not covered.</w:t>
            </w:r>
          </w:p>
        </w:tc>
      </w:tr>
      <w:tr w:rsidR="00C32332" w:rsidTr="009E18DB">
        <w:trPr>
          <w:trHeight w:val="350"/>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6</w:t>
            </w:r>
          </w:p>
        </w:tc>
        <w:tc>
          <w:tcPr>
            <w:tcW w:w="10043"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rPr>
                <w:rFonts w:ascii="Arial" w:eastAsia="Arial" w:hAnsi="Arial" w:cs="Arial"/>
                <w:b/>
                <w:sz w:val="24"/>
              </w:rPr>
            </w:pPr>
            <w:r>
              <w:rPr>
                <w:rFonts w:ascii="Arial" w:eastAsia="Arial" w:hAnsi="Arial" w:cs="Arial"/>
                <w:b/>
                <w:sz w:val="24"/>
              </w:rPr>
              <w:t xml:space="preserve">Warwickshire County Council/Stratford District Council update  </w:t>
            </w:r>
          </w:p>
          <w:p w:rsidR="00885BE4" w:rsidRPr="004A7672" w:rsidRDefault="008B7344" w:rsidP="008D339E">
            <w:pPr>
              <w:spacing w:after="0" w:line="259" w:lineRule="auto"/>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Seccombe</w:t>
            </w:r>
            <w:proofErr w:type="spellEnd"/>
            <w:r>
              <w:rPr>
                <w:rFonts w:ascii="Arial" w:hAnsi="Arial" w:cs="Arial"/>
                <w:sz w:val="24"/>
                <w:szCs w:val="24"/>
              </w:rPr>
              <w:t xml:space="preserve"> reported that WCC will be holding a Public Interest Debate on 19 February 2019 at 10.00 at Shire Hall.  The debate will focus on Health and Social Care and will be attended by Chief Executives of local Health Providers and Chris Ham who is the </w:t>
            </w:r>
            <w:r w:rsidR="008D339E">
              <w:rPr>
                <w:rFonts w:ascii="Arial" w:hAnsi="Arial" w:cs="Arial"/>
                <w:sz w:val="24"/>
                <w:szCs w:val="24"/>
              </w:rPr>
              <w:t xml:space="preserve">newly appointed Chief Executive.  </w:t>
            </w:r>
            <w:r>
              <w:rPr>
                <w:rFonts w:ascii="Arial" w:hAnsi="Arial" w:cs="Arial"/>
                <w:sz w:val="24"/>
                <w:szCs w:val="24"/>
              </w:rPr>
              <w:t>The tax base increase for 2019-20 has been set at 2.5%</w:t>
            </w:r>
          </w:p>
        </w:tc>
      </w:tr>
      <w:tr w:rsidR="00C32332" w:rsidTr="009E18DB">
        <w:trPr>
          <w:trHeight w:val="4032"/>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rsidP="00885BE4">
            <w:pPr>
              <w:spacing w:after="0" w:line="259" w:lineRule="auto"/>
            </w:pPr>
            <w:r>
              <w:rPr>
                <w:rFonts w:ascii="Arial" w:eastAsia="Arial" w:hAnsi="Arial" w:cs="Arial"/>
                <w:sz w:val="24"/>
              </w:rPr>
              <w:t>7</w:t>
            </w:r>
            <w:r>
              <w:rPr>
                <w:rFonts w:ascii="Arial" w:eastAsia="Arial" w:hAnsi="Arial" w:cs="Arial"/>
              </w:rPr>
              <w:t xml:space="preserve"> </w:t>
            </w:r>
          </w:p>
        </w:tc>
        <w:tc>
          <w:tcPr>
            <w:tcW w:w="10043" w:type="dxa"/>
            <w:tcBorders>
              <w:top w:val="single" w:sz="4" w:space="0" w:color="000000"/>
              <w:left w:val="single" w:sz="4" w:space="0" w:color="000000"/>
              <w:bottom w:val="single" w:sz="4" w:space="0" w:color="000000"/>
              <w:right w:val="single" w:sz="4" w:space="0" w:color="000000"/>
            </w:tcBorders>
          </w:tcPr>
          <w:p w:rsidR="00885BE4" w:rsidRDefault="00807667" w:rsidP="00885BE4">
            <w:pPr>
              <w:spacing w:after="0" w:line="259" w:lineRule="auto"/>
              <w:rPr>
                <w:rFonts w:ascii="Arial" w:eastAsia="Arial" w:hAnsi="Arial" w:cs="Arial"/>
                <w:sz w:val="24"/>
              </w:rPr>
            </w:pPr>
            <w:r>
              <w:rPr>
                <w:rFonts w:ascii="Arial" w:eastAsia="Arial" w:hAnsi="Arial" w:cs="Arial"/>
                <w:b/>
                <w:sz w:val="24"/>
              </w:rPr>
              <w:t>Open Forum</w:t>
            </w:r>
            <w:r w:rsidR="00885BE4">
              <w:rPr>
                <w:rFonts w:ascii="Arial" w:eastAsia="Arial" w:hAnsi="Arial" w:cs="Arial"/>
                <w:sz w:val="24"/>
              </w:rPr>
              <w:t xml:space="preserve"> </w:t>
            </w:r>
          </w:p>
          <w:p w:rsidR="00885BE4" w:rsidRPr="008B7344" w:rsidRDefault="008B7344" w:rsidP="008B7344">
            <w:pPr>
              <w:pStyle w:val="ListParagraph"/>
              <w:numPr>
                <w:ilvl w:val="0"/>
                <w:numId w:val="3"/>
              </w:numPr>
              <w:spacing w:after="0" w:line="259" w:lineRule="auto"/>
              <w:rPr>
                <w:rFonts w:ascii="Arial" w:eastAsia="Arial" w:hAnsi="Arial" w:cs="Arial"/>
                <w:sz w:val="24"/>
              </w:rPr>
            </w:pPr>
            <w:r>
              <w:rPr>
                <w:rFonts w:ascii="Arial" w:eastAsia="Arial" w:hAnsi="Arial" w:cs="Arial"/>
                <w:sz w:val="24"/>
              </w:rPr>
              <w:t xml:space="preserve">A number of villagers are interested in planting wild flowers on a grass verge in the village.  Cllr </w:t>
            </w:r>
            <w:proofErr w:type="spellStart"/>
            <w:r>
              <w:rPr>
                <w:rFonts w:ascii="Arial" w:eastAsia="Arial" w:hAnsi="Arial" w:cs="Arial"/>
                <w:sz w:val="24"/>
              </w:rPr>
              <w:t>Seccombe</w:t>
            </w:r>
            <w:proofErr w:type="spellEnd"/>
            <w:r>
              <w:rPr>
                <w:rFonts w:ascii="Arial" w:eastAsia="Arial" w:hAnsi="Arial" w:cs="Arial"/>
                <w:sz w:val="24"/>
              </w:rPr>
              <w:t xml:space="preserve"> volunteered to liaise with the relevant officer at WCC to seek approval and Kat La </w:t>
            </w:r>
            <w:proofErr w:type="spellStart"/>
            <w:r>
              <w:rPr>
                <w:rFonts w:ascii="Arial" w:eastAsia="Arial" w:hAnsi="Arial" w:cs="Arial"/>
                <w:sz w:val="24"/>
              </w:rPr>
              <w:t>Tzar</w:t>
            </w:r>
            <w:proofErr w:type="spellEnd"/>
            <w:r>
              <w:rPr>
                <w:rFonts w:ascii="Arial" w:eastAsia="Arial" w:hAnsi="Arial" w:cs="Arial"/>
                <w:sz w:val="24"/>
              </w:rPr>
              <w:t xml:space="preserve"> offered to liaise as she will be developing a wild flower meadow on the Rogers Lane development.  The Clerk will support liaison in order that this can be progressed.  </w:t>
            </w:r>
          </w:p>
          <w:p w:rsidR="00FD7CDC" w:rsidRDefault="00FD7CDC" w:rsidP="00885BE4">
            <w:pPr>
              <w:spacing w:after="0" w:line="259" w:lineRule="auto"/>
              <w:rPr>
                <w:rFonts w:ascii="Arial" w:eastAsia="Arial" w:hAnsi="Arial" w:cs="Arial"/>
                <w:sz w:val="24"/>
              </w:rPr>
            </w:pPr>
          </w:p>
          <w:p w:rsidR="00C32332" w:rsidRDefault="008B7344" w:rsidP="008D339E">
            <w:pPr>
              <w:pStyle w:val="ListParagraph"/>
              <w:numPr>
                <w:ilvl w:val="0"/>
                <w:numId w:val="3"/>
              </w:numPr>
              <w:spacing w:after="0" w:line="259" w:lineRule="auto"/>
            </w:pPr>
            <w:r>
              <w:rPr>
                <w:rFonts w:ascii="Arial" w:eastAsia="Arial" w:hAnsi="Arial" w:cs="Arial"/>
                <w:sz w:val="24"/>
              </w:rPr>
              <w:t>A number of villagers have formed a ‘</w:t>
            </w:r>
            <w:r w:rsidR="00FD7CDC" w:rsidRPr="008B7344">
              <w:rPr>
                <w:rFonts w:ascii="Arial" w:eastAsia="Arial" w:hAnsi="Arial" w:cs="Arial"/>
                <w:sz w:val="24"/>
              </w:rPr>
              <w:t>Rubbish Friends</w:t>
            </w:r>
            <w:r>
              <w:rPr>
                <w:rFonts w:ascii="Arial" w:eastAsia="Arial" w:hAnsi="Arial" w:cs="Arial"/>
                <w:sz w:val="24"/>
              </w:rPr>
              <w:t xml:space="preserve">’ group and require some equipment.  It was </w:t>
            </w:r>
            <w:r>
              <w:rPr>
                <w:rFonts w:ascii="Arial" w:eastAsia="Arial" w:hAnsi="Arial" w:cs="Arial"/>
                <w:b/>
                <w:sz w:val="24"/>
              </w:rPr>
              <w:t xml:space="preserve">resolved </w:t>
            </w:r>
            <w:r>
              <w:rPr>
                <w:rFonts w:ascii="Arial" w:eastAsia="Arial" w:hAnsi="Arial" w:cs="Arial"/>
                <w:sz w:val="24"/>
              </w:rPr>
              <w:t xml:space="preserve">that, in principle the Council would be prepared to buy some equipment for use by the group, subject to a proposal be submitted </w:t>
            </w:r>
            <w:r w:rsidR="009049BF">
              <w:rPr>
                <w:rFonts w:ascii="Arial" w:eastAsia="Arial" w:hAnsi="Arial" w:cs="Arial"/>
                <w:sz w:val="24"/>
              </w:rPr>
              <w:t>for the meeting of 13 February.</w:t>
            </w:r>
            <w:r w:rsidR="00FD7CDC" w:rsidRPr="008B7344">
              <w:rPr>
                <w:rFonts w:ascii="Arial" w:eastAsia="Arial" w:hAnsi="Arial" w:cs="Arial"/>
                <w:sz w:val="24"/>
              </w:rPr>
              <w:t xml:space="preserve">  </w:t>
            </w:r>
            <w:r w:rsidR="009049BF">
              <w:rPr>
                <w:rFonts w:ascii="Arial" w:eastAsia="Arial" w:hAnsi="Arial" w:cs="Arial"/>
                <w:sz w:val="24"/>
              </w:rPr>
              <w:t xml:space="preserve">The group would wish to seek involvement of local businesses, particularly PURE and Cllr </w:t>
            </w:r>
            <w:proofErr w:type="spellStart"/>
            <w:r w:rsidR="009049BF">
              <w:rPr>
                <w:rFonts w:ascii="Arial" w:eastAsia="Arial" w:hAnsi="Arial" w:cs="Arial"/>
                <w:sz w:val="24"/>
              </w:rPr>
              <w:t>Seccombe</w:t>
            </w:r>
            <w:proofErr w:type="spellEnd"/>
            <w:r w:rsidR="009049BF">
              <w:rPr>
                <w:rFonts w:ascii="Arial" w:eastAsia="Arial" w:hAnsi="Arial" w:cs="Arial"/>
                <w:sz w:val="24"/>
              </w:rPr>
              <w:t xml:space="preserve"> will research who the most appropriate PURE employee </w:t>
            </w:r>
            <w:r w:rsidR="008D339E">
              <w:rPr>
                <w:rFonts w:ascii="Arial" w:eastAsia="Arial" w:hAnsi="Arial" w:cs="Arial"/>
                <w:sz w:val="24"/>
              </w:rPr>
              <w:t>for them to contact.</w:t>
            </w:r>
          </w:p>
        </w:tc>
      </w:tr>
      <w:tr w:rsidR="00C32332" w:rsidTr="008D339E">
        <w:trPr>
          <w:trHeight w:val="2958"/>
        </w:trPr>
        <w:tc>
          <w:tcPr>
            <w:tcW w:w="416"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sz w:val="24"/>
              </w:rPr>
              <w:t>8</w:t>
            </w:r>
            <w:r>
              <w:rPr>
                <w:rFonts w:ascii="Arial" w:eastAsia="Arial" w:hAnsi="Arial" w:cs="Arial"/>
              </w:rPr>
              <w:t xml:space="preserve"> </w:t>
            </w:r>
          </w:p>
        </w:tc>
        <w:tc>
          <w:tcPr>
            <w:tcW w:w="10043" w:type="dxa"/>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pPr>
            <w:r>
              <w:rPr>
                <w:rFonts w:ascii="Arial" w:eastAsia="Arial" w:hAnsi="Arial" w:cs="Arial"/>
                <w:b/>
                <w:sz w:val="24"/>
              </w:rPr>
              <w:t xml:space="preserve">Planning Matters </w:t>
            </w:r>
          </w:p>
          <w:p w:rsidR="00A8688D" w:rsidRPr="00837025" w:rsidRDefault="00A8688D" w:rsidP="00A8688D">
            <w:pPr>
              <w:spacing w:after="0" w:line="259" w:lineRule="auto"/>
              <w:rPr>
                <w:rFonts w:ascii="Verdana" w:eastAsia="Verdana" w:hAnsi="Verdana" w:cs="Verdana"/>
                <w:b/>
                <w:sz w:val="22"/>
                <w:u w:val="single"/>
              </w:rPr>
            </w:pPr>
            <w:r w:rsidRPr="00837025">
              <w:rPr>
                <w:rFonts w:ascii="Verdana" w:eastAsia="Verdana" w:hAnsi="Verdana" w:cs="Verdana"/>
                <w:b/>
                <w:sz w:val="22"/>
                <w:u w:val="single"/>
              </w:rPr>
              <w:t>Decisions</w:t>
            </w:r>
          </w:p>
          <w:p w:rsidR="00837025" w:rsidRDefault="00837025" w:rsidP="00A8688D">
            <w:pPr>
              <w:spacing w:after="0" w:line="259" w:lineRule="auto"/>
              <w:rPr>
                <w:rFonts w:ascii="Verdana" w:eastAsia="Verdana" w:hAnsi="Verdana" w:cs="Verdana"/>
                <w:sz w:val="20"/>
              </w:rPr>
            </w:pPr>
          </w:p>
          <w:p w:rsidR="00A8688D" w:rsidRPr="00A8688D" w:rsidRDefault="00A8688D" w:rsidP="00A8688D">
            <w:pPr>
              <w:spacing w:after="0" w:line="259" w:lineRule="auto"/>
              <w:rPr>
                <w:b/>
              </w:rPr>
            </w:pPr>
            <w:r>
              <w:rPr>
                <w:rFonts w:ascii="Verdana" w:eastAsia="Verdana" w:hAnsi="Verdana" w:cs="Verdana"/>
                <w:sz w:val="20"/>
              </w:rPr>
              <w:t xml:space="preserve">18/02676/FUL Erection of Detached Garage at land adjacent to 57 Banbury Road, CV7 7SR - </w:t>
            </w:r>
            <w:r>
              <w:rPr>
                <w:rFonts w:ascii="Verdana" w:eastAsia="Verdana" w:hAnsi="Verdana" w:cs="Verdana"/>
                <w:b/>
                <w:sz w:val="20"/>
              </w:rPr>
              <w:t>granted</w:t>
            </w:r>
          </w:p>
          <w:p w:rsidR="00C32332" w:rsidRDefault="00C32332">
            <w:pPr>
              <w:spacing w:after="0" w:line="259" w:lineRule="auto"/>
              <w:jc w:val="both"/>
            </w:pPr>
          </w:p>
          <w:p w:rsidR="003F4259" w:rsidRPr="003F4259" w:rsidRDefault="003F4259" w:rsidP="003F4259">
            <w:pPr>
              <w:shd w:val="clear" w:color="auto" w:fill="FFFFFF"/>
              <w:spacing w:after="0" w:line="240" w:lineRule="auto"/>
              <w:rPr>
                <w:rFonts w:ascii="Helvetica" w:eastAsia="Times New Roman" w:hAnsi="Helvetica" w:cs="Helvetica"/>
                <w:b/>
                <w:sz w:val="20"/>
                <w:szCs w:val="20"/>
                <w:lang w:val="en-US"/>
              </w:rPr>
            </w:pPr>
            <w:r w:rsidRPr="003F4259">
              <w:rPr>
                <w:rFonts w:ascii="Helvetica" w:eastAsia="Times New Roman" w:hAnsi="Helvetica" w:cs="Helvetica"/>
                <w:b/>
                <w:bCs/>
                <w:i/>
                <w:iCs/>
                <w:sz w:val="20"/>
                <w:szCs w:val="20"/>
                <w:lang w:val="en-US"/>
              </w:rPr>
              <w:t>18/03011/FUL</w:t>
            </w:r>
            <w:r w:rsidRPr="003F4259">
              <w:rPr>
                <w:rFonts w:ascii="Helvetica" w:eastAsia="Times New Roman" w:hAnsi="Helvetica" w:cs="Helvetica"/>
                <w:sz w:val="20"/>
                <w:szCs w:val="20"/>
                <w:lang w:val="en-US"/>
              </w:rPr>
              <w:t xml:space="preserve"> single </w:t>
            </w:r>
            <w:proofErr w:type="spellStart"/>
            <w:r w:rsidRPr="003F4259">
              <w:rPr>
                <w:rFonts w:ascii="Helvetica" w:eastAsia="Times New Roman" w:hAnsi="Helvetica" w:cs="Helvetica"/>
                <w:sz w:val="20"/>
                <w:szCs w:val="20"/>
                <w:lang w:val="en-US"/>
              </w:rPr>
              <w:t>storey</w:t>
            </w:r>
            <w:proofErr w:type="spellEnd"/>
            <w:r w:rsidRPr="003F4259">
              <w:rPr>
                <w:rFonts w:ascii="Helvetica" w:eastAsia="Times New Roman" w:hAnsi="Helvetica" w:cs="Helvetica"/>
                <w:sz w:val="20"/>
                <w:szCs w:val="20"/>
                <w:lang w:val="en-US"/>
              </w:rPr>
              <w:t xml:space="preserve"> side extension, the construction of a first floor dormer window on the rear elevation, the removal of the first floor bedroom window on the front elevation and the removal of the existing chimney and in</w:t>
            </w:r>
            <w:r w:rsidR="00837025">
              <w:rPr>
                <w:rFonts w:ascii="Helvetica" w:eastAsia="Times New Roman" w:hAnsi="Helvetica" w:cs="Helvetica"/>
                <w:sz w:val="20"/>
                <w:szCs w:val="20"/>
                <w:lang w:val="en-US"/>
              </w:rPr>
              <w:t>stallation of an extractor flue at</w:t>
            </w:r>
            <w:r w:rsidRPr="003F4259">
              <w:rPr>
                <w:rFonts w:ascii="Helvetica" w:eastAsia="Times New Roman" w:hAnsi="Helvetica" w:cs="Helvetica"/>
                <w:sz w:val="20"/>
                <w:szCs w:val="20"/>
                <w:lang w:val="en-US"/>
              </w:rPr>
              <w:t xml:space="preserve"> 91 </w:t>
            </w:r>
            <w:proofErr w:type="spellStart"/>
            <w:r w:rsidRPr="003F4259">
              <w:rPr>
                <w:rFonts w:ascii="Helvetica" w:eastAsia="Times New Roman" w:hAnsi="Helvetica" w:cs="Helvetica"/>
                <w:sz w:val="20"/>
                <w:szCs w:val="20"/>
                <w:lang w:val="en-US"/>
              </w:rPr>
              <w:t>Banbury</w:t>
            </w:r>
            <w:proofErr w:type="spellEnd"/>
            <w:r w:rsidRPr="003F4259">
              <w:rPr>
                <w:rFonts w:ascii="Helvetica" w:eastAsia="Times New Roman" w:hAnsi="Helvetica" w:cs="Helvetica"/>
                <w:sz w:val="20"/>
                <w:szCs w:val="20"/>
                <w:lang w:val="en-US"/>
              </w:rPr>
              <w:t xml:space="preserve"> Road, Ettington, Stratford-upon-Avon, CV37 7SR </w:t>
            </w:r>
            <w:r>
              <w:rPr>
                <w:rFonts w:ascii="Helvetica" w:eastAsia="Times New Roman" w:hAnsi="Helvetica" w:cs="Helvetica"/>
                <w:b/>
                <w:sz w:val="20"/>
                <w:szCs w:val="20"/>
                <w:lang w:val="en-US"/>
              </w:rPr>
              <w:t>granted</w:t>
            </w:r>
          </w:p>
          <w:p w:rsidR="003F4259" w:rsidRDefault="003F4259">
            <w:pPr>
              <w:spacing w:after="0" w:line="259" w:lineRule="auto"/>
              <w:jc w:val="both"/>
            </w:pPr>
          </w:p>
          <w:p w:rsidR="00B96D9F" w:rsidRPr="00B96D9F" w:rsidRDefault="00B96D9F">
            <w:pPr>
              <w:spacing w:after="0" w:line="259" w:lineRule="auto"/>
              <w:jc w:val="both"/>
              <w:rPr>
                <w:rFonts w:ascii="Arial" w:hAnsi="Arial" w:cs="Arial"/>
                <w:b/>
                <w:sz w:val="24"/>
                <w:szCs w:val="24"/>
              </w:rPr>
            </w:pPr>
            <w:r>
              <w:rPr>
                <w:rFonts w:ascii="Arial" w:hAnsi="Arial" w:cs="Arial"/>
                <w:sz w:val="24"/>
                <w:szCs w:val="24"/>
              </w:rPr>
              <w:t xml:space="preserve">Both decisions were </w:t>
            </w:r>
            <w:r>
              <w:rPr>
                <w:rFonts w:ascii="Arial" w:hAnsi="Arial" w:cs="Arial"/>
                <w:b/>
                <w:sz w:val="24"/>
                <w:szCs w:val="24"/>
              </w:rPr>
              <w:t>noted</w:t>
            </w:r>
          </w:p>
        </w:tc>
      </w:tr>
    </w:tbl>
    <w:p w:rsidR="00C32332" w:rsidRDefault="00C32332">
      <w:pPr>
        <w:spacing w:after="0" w:line="259" w:lineRule="auto"/>
      </w:pPr>
    </w:p>
    <w:tbl>
      <w:tblPr>
        <w:tblStyle w:val="TableGrid"/>
        <w:tblpPr w:vertAnchor="page" w:horzAnchor="page" w:tblpX="725" w:tblpY="725"/>
        <w:tblOverlap w:val="never"/>
        <w:tblW w:w="0" w:type="auto"/>
        <w:tblInd w:w="0" w:type="dxa"/>
        <w:tblCellMar>
          <w:top w:w="3" w:type="dxa"/>
          <w:left w:w="29" w:type="dxa"/>
          <w:right w:w="115" w:type="dxa"/>
        </w:tblCellMar>
        <w:tblLook w:val="04A0" w:firstRow="1" w:lastRow="0" w:firstColumn="1" w:lastColumn="0" w:noHBand="0" w:noVBand="1"/>
      </w:tblPr>
      <w:tblGrid>
        <w:gridCol w:w="490"/>
        <w:gridCol w:w="9968"/>
      </w:tblGrid>
      <w:tr w:rsidR="00C32332" w:rsidTr="008D339E">
        <w:trPr>
          <w:trHeight w:val="350"/>
        </w:trPr>
        <w:tc>
          <w:tcPr>
            <w:tcW w:w="0" w:type="auto"/>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lastRenderedPageBreak/>
              <w:t>9</w:t>
            </w:r>
          </w:p>
        </w:tc>
        <w:tc>
          <w:tcPr>
            <w:tcW w:w="0" w:type="auto"/>
            <w:tcBorders>
              <w:top w:val="single" w:sz="4" w:space="0" w:color="000000"/>
              <w:left w:val="single" w:sz="4" w:space="0" w:color="000000"/>
              <w:bottom w:val="single" w:sz="4" w:space="0" w:color="000000"/>
              <w:right w:val="single" w:sz="4" w:space="0" w:color="000000"/>
            </w:tcBorders>
          </w:tcPr>
          <w:p w:rsidR="00B96D9F" w:rsidRPr="00B96D9F" w:rsidRDefault="00807667" w:rsidP="00B96D9F">
            <w:pPr>
              <w:spacing w:after="0" w:line="259" w:lineRule="auto"/>
              <w:ind w:left="79"/>
              <w:rPr>
                <w:rFonts w:ascii="Arial" w:eastAsia="Arial" w:hAnsi="Arial" w:cs="Arial"/>
                <w:sz w:val="24"/>
              </w:rPr>
            </w:pPr>
            <w:r>
              <w:rPr>
                <w:rFonts w:ascii="Arial" w:eastAsia="Arial" w:hAnsi="Arial" w:cs="Arial"/>
                <w:b/>
                <w:sz w:val="24"/>
              </w:rPr>
              <w:t>Finance Report</w:t>
            </w:r>
            <w:r w:rsidR="00B96D9F">
              <w:rPr>
                <w:rFonts w:ascii="Arial" w:eastAsia="Arial" w:hAnsi="Arial" w:cs="Arial"/>
                <w:sz w:val="24"/>
              </w:rPr>
              <w:t xml:space="preserve"> It was </w:t>
            </w:r>
            <w:r w:rsidR="00B96D9F">
              <w:rPr>
                <w:rFonts w:ascii="Arial" w:eastAsia="Arial" w:hAnsi="Arial" w:cs="Arial"/>
                <w:b/>
                <w:sz w:val="24"/>
              </w:rPr>
              <w:t xml:space="preserve">resolved </w:t>
            </w:r>
            <w:r w:rsidR="00B96D9F">
              <w:rPr>
                <w:rFonts w:ascii="Arial" w:eastAsia="Arial" w:hAnsi="Arial" w:cs="Arial"/>
                <w:sz w:val="24"/>
              </w:rPr>
              <w:t>that the payments listed be authorised and the income from sale of land was noted.</w:t>
            </w:r>
          </w:p>
        </w:tc>
      </w:tr>
      <w:tr w:rsidR="00C32332" w:rsidTr="008D339E">
        <w:trPr>
          <w:trHeight w:val="5050"/>
        </w:trPr>
        <w:tc>
          <w:tcPr>
            <w:tcW w:w="0" w:type="auto"/>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10</w:t>
            </w:r>
          </w:p>
        </w:tc>
        <w:tc>
          <w:tcPr>
            <w:tcW w:w="0" w:type="auto"/>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rPr>
                <w:rFonts w:ascii="Arial" w:eastAsia="Arial" w:hAnsi="Arial" w:cs="Arial"/>
                <w:sz w:val="24"/>
              </w:rPr>
            </w:pPr>
            <w:r>
              <w:rPr>
                <w:rFonts w:ascii="Arial" w:eastAsia="Arial" w:hAnsi="Arial" w:cs="Arial"/>
                <w:b/>
                <w:sz w:val="24"/>
              </w:rPr>
              <w:t>Clerk's Report</w:t>
            </w:r>
            <w:r w:rsidR="009049BF">
              <w:rPr>
                <w:rFonts w:ascii="Arial" w:eastAsia="Arial" w:hAnsi="Arial" w:cs="Arial"/>
                <w:sz w:val="24"/>
              </w:rPr>
              <w:t xml:space="preserve"> </w:t>
            </w:r>
            <w:r w:rsidR="008D339E">
              <w:rPr>
                <w:rFonts w:ascii="Arial" w:eastAsia="Arial" w:hAnsi="Arial" w:cs="Arial"/>
                <w:sz w:val="24"/>
              </w:rPr>
              <w:t>All matters remain unchanged unless reported below.</w:t>
            </w:r>
          </w:p>
          <w:p w:rsidR="008D339E" w:rsidRDefault="008D339E">
            <w:pPr>
              <w:spacing w:after="0" w:line="259" w:lineRule="auto"/>
              <w:ind w:left="79"/>
              <w:rPr>
                <w:rFonts w:ascii="Arial" w:eastAsia="Arial" w:hAnsi="Arial" w:cs="Arial"/>
                <w:sz w:val="24"/>
              </w:rPr>
            </w:pPr>
          </w:p>
          <w:p w:rsidR="009049BF" w:rsidRDefault="008D339E">
            <w:pPr>
              <w:spacing w:after="0" w:line="259" w:lineRule="auto"/>
              <w:ind w:left="79"/>
              <w:rPr>
                <w:rFonts w:ascii="Arial" w:eastAsia="Arial" w:hAnsi="Arial" w:cs="Arial"/>
                <w:sz w:val="24"/>
              </w:rPr>
            </w:pPr>
            <w:r>
              <w:rPr>
                <w:rFonts w:ascii="Arial" w:eastAsia="Arial" w:hAnsi="Arial" w:cs="Arial"/>
                <w:b/>
                <w:sz w:val="24"/>
              </w:rPr>
              <w:t>Mov</w:t>
            </w:r>
            <w:r w:rsidR="009049BF" w:rsidRPr="009049BF">
              <w:rPr>
                <w:rFonts w:ascii="Arial" w:eastAsia="Arial" w:hAnsi="Arial" w:cs="Arial"/>
                <w:b/>
                <w:sz w:val="24"/>
              </w:rPr>
              <w:t>ing of Football Field</w:t>
            </w:r>
            <w:r w:rsidR="009049BF">
              <w:rPr>
                <w:rFonts w:ascii="Arial" w:eastAsia="Arial" w:hAnsi="Arial" w:cs="Arial"/>
                <w:sz w:val="24"/>
              </w:rPr>
              <w:t xml:space="preserve"> – to be removed from report unless and until the leaseholders make a further request.</w:t>
            </w:r>
          </w:p>
          <w:p w:rsidR="009049BF" w:rsidRDefault="009049BF">
            <w:pPr>
              <w:spacing w:after="0" w:line="259" w:lineRule="auto"/>
              <w:ind w:left="79"/>
              <w:rPr>
                <w:rFonts w:ascii="Arial" w:eastAsia="Arial" w:hAnsi="Arial" w:cs="Arial"/>
                <w:sz w:val="24"/>
              </w:rPr>
            </w:pPr>
          </w:p>
          <w:p w:rsidR="008D339E" w:rsidRDefault="008D339E">
            <w:pPr>
              <w:spacing w:after="0" w:line="259" w:lineRule="auto"/>
              <w:ind w:left="79"/>
              <w:rPr>
                <w:rFonts w:ascii="Arial" w:eastAsia="Arial" w:hAnsi="Arial" w:cs="Arial"/>
                <w:sz w:val="24"/>
              </w:rPr>
            </w:pPr>
            <w:r>
              <w:rPr>
                <w:rFonts w:ascii="Arial" w:eastAsia="Arial" w:hAnsi="Arial" w:cs="Arial"/>
                <w:sz w:val="24"/>
              </w:rPr>
              <w:t>The following have been addressed/completed and will be removed from future reports:</w:t>
            </w:r>
          </w:p>
          <w:p w:rsidR="008D339E" w:rsidRDefault="008D339E">
            <w:pPr>
              <w:spacing w:after="0" w:line="259" w:lineRule="auto"/>
              <w:ind w:left="79"/>
              <w:rPr>
                <w:rFonts w:ascii="Arial" w:eastAsia="Arial" w:hAnsi="Arial" w:cs="Arial"/>
                <w:sz w:val="24"/>
              </w:rPr>
            </w:pPr>
          </w:p>
          <w:p w:rsidR="009049BF" w:rsidRPr="008D339E" w:rsidRDefault="009049BF" w:rsidP="008D339E">
            <w:pPr>
              <w:pStyle w:val="ListParagraph"/>
              <w:numPr>
                <w:ilvl w:val="0"/>
                <w:numId w:val="6"/>
              </w:numPr>
              <w:spacing w:after="0" w:line="259" w:lineRule="auto"/>
              <w:rPr>
                <w:rFonts w:ascii="Arial" w:eastAsia="Arial" w:hAnsi="Arial" w:cs="Arial"/>
                <w:sz w:val="24"/>
              </w:rPr>
            </w:pPr>
            <w:r w:rsidRPr="008D339E">
              <w:rPr>
                <w:rFonts w:ascii="Arial" w:eastAsia="Arial" w:hAnsi="Arial" w:cs="Arial"/>
                <w:sz w:val="24"/>
              </w:rPr>
              <w:t>Footpath at Short Lane</w:t>
            </w:r>
          </w:p>
          <w:p w:rsidR="008D339E" w:rsidRPr="008D339E" w:rsidRDefault="009049BF" w:rsidP="008D339E">
            <w:pPr>
              <w:pStyle w:val="ListParagraph"/>
              <w:numPr>
                <w:ilvl w:val="0"/>
                <w:numId w:val="6"/>
              </w:numPr>
              <w:spacing w:after="0" w:line="259" w:lineRule="auto"/>
              <w:rPr>
                <w:rFonts w:ascii="Arial" w:eastAsia="Arial" w:hAnsi="Arial" w:cs="Arial"/>
                <w:sz w:val="24"/>
              </w:rPr>
            </w:pPr>
            <w:r w:rsidRPr="008D339E">
              <w:rPr>
                <w:rFonts w:ascii="Arial" w:eastAsia="Arial" w:hAnsi="Arial" w:cs="Arial"/>
                <w:sz w:val="24"/>
              </w:rPr>
              <w:t xml:space="preserve">Overhanging Branch at Old </w:t>
            </w:r>
            <w:proofErr w:type="spellStart"/>
            <w:r w:rsidRPr="008D339E">
              <w:rPr>
                <w:rFonts w:ascii="Arial" w:eastAsia="Arial" w:hAnsi="Arial" w:cs="Arial"/>
                <w:sz w:val="24"/>
              </w:rPr>
              <w:t>Halford</w:t>
            </w:r>
            <w:proofErr w:type="spellEnd"/>
            <w:r w:rsidRPr="008D339E">
              <w:rPr>
                <w:rFonts w:ascii="Arial" w:eastAsia="Arial" w:hAnsi="Arial" w:cs="Arial"/>
                <w:sz w:val="24"/>
              </w:rPr>
              <w:t xml:space="preserve"> Road/School Lane</w:t>
            </w:r>
          </w:p>
          <w:p w:rsidR="009049BF" w:rsidRPr="008D339E" w:rsidRDefault="008D339E" w:rsidP="008D339E">
            <w:pPr>
              <w:pStyle w:val="ListParagraph"/>
              <w:numPr>
                <w:ilvl w:val="0"/>
                <w:numId w:val="6"/>
              </w:numPr>
              <w:spacing w:after="0" w:line="259" w:lineRule="auto"/>
              <w:rPr>
                <w:rFonts w:ascii="Arial" w:eastAsia="Arial" w:hAnsi="Arial" w:cs="Arial"/>
                <w:sz w:val="24"/>
              </w:rPr>
            </w:pPr>
            <w:r w:rsidRPr="008D339E">
              <w:rPr>
                <w:rFonts w:ascii="Arial" w:eastAsia="Arial" w:hAnsi="Arial" w:cs="Arial"/>
                <w:sz w:val="24"/>
              </w:rPr>
              <w:t>Sale of Land</w:t>
            </w:r>
          </w:p>
          <w:p w:rsidR="009049BF" w:rsidRDefault="009049BF">
            <w:pPr>
              <w:spacing w:after="0" w:line="259" w:lineRule="auto"/>
              <w:ind w:left="79"/>
              <w:rPr>
                <w:rFonts w:ascii="Arial" w:eastAsia="Arial" w:hAnsi="Arial" w:cs="Arial"/>
                <w:sz w:val="24"/>
              </w:rPr>
            </w:pPr>
          </w:p>
          <w:p w:rsidR="009049BF" w:rsidRDefault="009049BF">
            <w:pPr>
              <w:spacing w:after="0" w:line="259" w:lineRule="auto"/>
              <w:ind w:left="79"/>
              <w:rPr>
                <w:rFonts w:ascii="Arial" w:eastAsia="Arial" w:hAnsi="Arial" w:cs="Arial"/>
                <w:sz w:val="24"/>
              </w:rPr>
            </w:pPr>
            <w:r>
              <w:rPr>
                <w:rFonts w:ascii="Arial" w:eastAsia="Arial" w:hAnsi="Arial" w:cs="Arial"/>
                <w:b/>
                <w:sz w:val="24"/>
              </w:rPr>
              <w:t xml:space="preserve">WALC Community Grant: </w:t>
            </w:r>
            <w:r>
              <w:rPr>
                <w:rFonts w:ascii="Arial" w:eastAsia="Arial" w:hAnsi="Arial" w:cs="Arial"/>
                <w:sz w:val="24"/>
              </w:rPr>
              <w:t>It is anticipated that WALC will be making decision towards the end of January 2019.</w:t>
            </w:r>
          </w:p>
          <w:p w:rsidR="009049BF" w:rsidRDefault="009049BF">
            <w:pPr>
              <w:spacing w:after="0" w:line="259" w:lineRule="auto"/>
              <w:ind w:left="79"/>
              <w:rPr>
                <w:rFonts w:ascii="Arial" w:eastAsia="Arial" w:hAnsi="Arial" w:cs="Arial"/>
                <w:sz w:val="24"/>
              </w:rPr>
            </w:pPr>
          </w:p>
          <w:p w:rsidR="009049BF" w:rsidRDefault="009049BF" w:rsidP="00497D9A">
            <w:pPr>
              <w:spacing w:after="0" w:line="259" w:lineRule="auto"/>
              <w:ind w:left="79"/>
            </w:pPr>
            <w:r>
              <w:rPr>
                <w:rFonts w:ascii="Arial" w:eastAsia="Arial" w:hAnsi="Arial" w:cs="Arial"/>
                <w:b/>
                <w:sz w:val="24"/>
              </w:rPr>
              <w:t>Destruction of Hedge on Self Build at Old Warwick Road</w:t>
            </w:r>
            <w:r>
              <w:rPr>
                <w:rFonts w:ascii="Arial" w:eastAsia="Arial" w:hAnsi="Arial" w:cs="Arial"/>
                <w:sz w:val="24"/>
              </w:rPr>
              <w:t>:  This would appear to be at the location of the pedestrian/cycle access point and, therefore, Planning Enforcement will not be contacted.</w:t>
            </w:r>
          </w:p>
        </w:tc>
      </w:tr>
      <w:tr w:rsidR="00C32332" w:rsidTr="008D339E">
        <w:trPr>
          <w:trHeight w:val="291"/>
        </w:trPr>
        <w:tc>
          <w:tcPr>
            <w:tcW w:w="0" w:type="auto"/>
            <w:tcBorders>
              <w:top w:val="single" w:sz="4" w:space="0" w:color="000000"/>
              <w:left w:val="single" w:sz="4" w:space="0" w:color="000000"/>
              <w:bottom w:val="single" w:sz="4" w:space="0" w:color="000000"/>
              <w:right w:val="single" w:sz="4" w:space="0" w:color="000000"/>
            </w:tcBorders>
          </w:tcPr>
          <w:p w:rsidR="00C32332" w:rsidRDefault="00807667">
            <w:pPr>
              <w:spacing w:after="0" w:line="259" w:lineRule="auto"/>
              <w:ind w:left="79"/>
            </w:pPr>
            <w:r>
              <w:rPr>
                <w:rFonts w:ascii="Arial" w:eastAsia="Arial" w:hAnsi="Arial" w:cs="Arial"/>
                <w:sz w:val="24"/>
              </w:rPr>
              <w:t>11</w:t>
            </w:r>
          </w:p>
        </w:tc>
        <w:tc>
          <w:tcPr>
            <w:tcW w:w="0" w:type="auto"/>
            <w:tcBorders>
              <w:top w:val="single" w:sz="4" w:space="0" w:color="000000"/>
              <w:left w:val="single" w:sz="4" w:space="0" w:color="000000"/>
              <w:bottom w:val="single" w:sz="4" w:space="0" w:color="000000"/>
              <w:right w:val="single" w:sz="4" w:space="0" w:color="000000"/>
            </w:tcBorders>
          </w:tcPr>
          <w:p w:rsidR="005746F9" w:rsidRDefault="00807667" w:rsidP="009049BF">
            <w:pPr>
              <w:spacing w:after="0" w:line="259" w:lineRule="auto"/>
              <w:ind w:left="79"/>
            </w:pPr>
            <w:r>
              <w:rPr>
                <w:rFonts w:ascii="Arial" w:eastAsia="Arial" w:hAnsi="Arial" w:cs="Arial"/>
                <w:b/>
                <w:sz w:val="24"/>
              </w:rPr>
              <w:t xml:space="preserve">Correspondence </w:t>
            </w:r>
            <w:proofErr w:type="gramStart"/>
            <w:r>
              <w:rPr>
                <w:rFonts w:ascii="Arial" w:eastAsia="Arial" w:hAnsi="Arial" w:cs="Arial"/>
                <w:b/>
                <w:sz w:val="24"/>
              </w:rPr>
              <w:t>Report</w:t>
            </w:r>
            <w:r w:rsidR="00497D9A">
              <w:rPr>
                <w:rFonts w:ascii="Arial" w:eastAsia="Arial" w:hAnsi="Arial" w:cs="Arial"/>
                <w:sz w:val="24"/>
              </w:rPr>
              <w:t xml:space="preserve">  The</w:t>
            </w:r>
            <w:proofErr w:type="gramEnd"/>
            <w:r w:rsidR="00497D9A">
              <w:rPr>
                <w:rFonts w:ascii="Arial" w:eastAsia="Arial" w:hAnsi="Arial" w:cs="Arial"/>
                <w:sz w:val="24"/>
              </w:rPr>
              <w:t xml:space="preserve"> content of the report was noted and no action required.  The Clerk reported that the letter of thanks sent to a number of villagers</w:t>
            </w:r>
            <w:r w:rsidR="008D339E">
              <w:rPr>
                <w:rFonts w:ascii="Arial" w:eastAsia="Arial" w:hAnsi="Arial" w:cs="Arial"/>
                <w:sz w:val="24"/>
              </w:rPr>
              <w:t>,</w:t>
            </w:r>
            <w:r w:rsidR="00497D9A">
              <w:rPr>
                <w:rFonts w:ascii="Arial" w:eastAsia="Arial" w:hAnsi="Arial" w:cs="Arial"/>
                <w:sz w:val="24"/>
              </w:rPr>
              <w:t xml:space="preserve"> who had been involved with the development of the Neighbourhood Plan</w:t>
            </w:r>
            <w:r w:rsidR="008D339E">
              <w:rPr>
                <w:rFonts w:ascii="Arial" w:eastAsia="Arial" w:hAnsi="Arial" w:cs="Arial"/>
                <w:sz w:val="24"/>
              </w:rPr>
              <w:t>,</w:t>
            </w:r>
            <w:r w:rsidR="00497D9A">
              <w:rPr>
                <w:rFonts w:ascii="Arial" w:eastAsia="Arial" w:hAnsi="Arial" w:cs="Arial"/>
                <w:sz w:val="24"/>
              </w:rPr>
              <w:t xml:space="preserve"> had been well received with a number of responses saying how pleased </w:t>
            </w:r>
            <w:r w:rsidR="008D339E">
              <w:rPr>
                <w:rFonts w:ascii="Arial" w:eastAsia="Arial" w:hAnsi="Arial" w:cs="Arial"/>
                <w:sz w:val="24"/>
              </w:rPr>
              <w:t>they were to be thanked.</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Pr="000D3028" w:rsidRDefault="00837025">
            <w:pPr>
              <w:spacing w:after="0" w:line="259" w:lineRule="auto"/>
              <w:ind w:left="79"/>
              <w:rPr>
                <w:rFonts w:ascii="Arial" w:eastAsia="Arial" w:hAnsi="Arial" w:cs="Arial"/>
                <w:sz w:val="24"/>
                <w:vertAlign w:val="superscript"/>
              </w:rPr>
            </w:pPr>
            <w:r>
              <w:rPr>
                <w:rFonts w:ascii="Arial" w:eastAsia="Arial" w:hAnsi="Arial" w:cs="Arial"/>
                <w:sz w:val="24"/>
              </w:rPr>
              <w:t>12</w:t>
            </w:r>
          </w:p>
        </w:tc>
        <w:tc>
          <w:tcPr>
            <w:tcW w:w="0" w:type="auto"/>
            <w:tcBorders>
              <w:top w:val="single" w:sz="4" w:space="0" w:color="000000"/>
              <w:left w:val="single" w:sz="4" w:space="0" w:color="000000"/>
              <w:bottom w:val="single" w:sz="4" w:space="0" w:color="000000"/>
              <w:right w:val="single" w:sz="4" w:space="0" w:color="000000"/>
            </w:tcBorders>
          </w:tcPr>
          <w:p w:rsidR="00837025" w:rsidRPr="00837025" w:rsidRDefault="00837025" w:rsidP="00497D9A">
            <w:pPr>
              <w:spacing w:after="0" w:line="259" w:lineRule="auto"/>
              <w:ind w:left="79"/>
              <w:rPr>
                <w:rFonts w:ascii="Arial" w:eastAsia="Arial" w:hAnsi="Arial" w:cs="Arial"/>
                <w:sz w:val="24"/>
              </w:rPr>
            </w:pPr>
            <w:r>
              <w:rPr>
                <w:rFonts w:ascii="Arial" w:eastAsia="Arial" w:hAnsi="Arial" w:cs="Arial"/>
                <w:b/>
                <w:sz w:val="24"/>
              </w:rPr>
              <w:t xml:space="preserve">Meeting timetable 2019 </w:t>
            </w:r>
            <w:r w:rsidR="00497D9A">
              <w:rPr>
                <w:rFonts w:ascii="Arial" w:eastAsia="Arial" w:hAnsi="Arial" w:cs="Arial"/>
                <w:sz w:val="24"/>
              </w:rPr>
              <w:t>It was noted that the Parish Meeting date should have read 23</w:t>
            </w:r>
            <w:r w:rsidR="00497D9A" w:rsidRPr="00497D9A">
              <w:rPr>
                <w:rFonts w:ascii="Arial" w:eastAsia="Arial" w:hAnsi="Arial" w:cs="Arial"/>
                <w:sz w:val="24"/>
                <w:vertAlign w:val="superscript"/>
              </w:rPr>
              <w:t>rd</w:t>
            </w:r>
            <w:r w:rsidR="00497D9A">
              <w:rPr>
                <w:rFonts w:ascii="Arial" w:eastAsia="Arial" w:hAnsi="Arial" w:cs="Arial"/>
                <w:sz w:val="24"/>
              </w:rPr>
              <w:t xml:space="preserve"> not 2</w:t>
            </w:r>
            <w:r w:rsidR="00497D9A" w:rsidRPr="00497D9A">
              <w:rPr>
                <w:rFonts w:ascii="Arial" w:eastAsia="Arial" w:hAnsi="Arial" w:cs="Arial"/>
                <w:sz w:val="24"/>
                <w:vertAlign w:val="superscript"/>
              </w:rPr>
              <w:t>nd</w:t>
            </w:r>
            <w:r w:rsidR="00497D9A">
              <w:rPr>
                <w:rFonts w:ascii="Arial" w:eastAsia="Arial" w:hAnsi="Arial" w:cs="Arial"/>
                <w:sz w:val="24"/>
              </w:rPr>
              <w:t xml:space="preserve"> of March. This</w:t>
            </w:r>
            <w:r w:rsidR="008D339E">
              <w:rPr>
                <w:rFonts w:ascii="Arial" w:eastAsia="Arial" w:hAnsi="Arial" w:cs="Arial"/>
                <w:sz w:val="24"/>
              </w:rPr>
              <w:t xml:space="preserve"> matter</w:t>
            </w:r>
            <w:r w:rsidR="00497D9A">
              <w:rPr>
                <w:rFonts w:ascii="Arial" w:eastAsia="Arial" w:hAnsi="Arial" w:cs="Arial"/>
                <w:sz w:val="24"/>
              </w:rPr>
              <w:t xml:space="preserve"> will be deferred u</w:t>
            </w:r>
            <w:r w:rsidR="008D339E">
              <w:rPr>
                <w:rFonts w:ascii="Arial" w:eastAsia="Arial" w:hAnsi="Arial" w:cs="Arial"/>
                <w:sz w:val="24"/>
              </w:rPr>
              <w:t>ntil after the elections in May 2019.</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Pr="000D3028" w:rsidRDefault="00837025">
            <w:pPr>
              <w:spacing w:after="0" w:line="259" w:lineRule="auto"/>
              <w:ind w:left="79"/>
              <w:rPr>
                <w:rFonts w:ascii="Arial" w:eastAsia="Arial" w:hAnsi="Arial" w:cs="Arial"/>
                <w:sz w:val="24"/>
                <w:vertAlign w:val="superscript"/>
              </w:rPr>
            </w:pPr>
            <w:r>
              <w:rPr>
                <w:rFonts w:ascii="Arial" w:eastAsia="Arial" w:hAnsi="Arial" w:cs="Arial"/>
                <w:sz w:val="24"/>
              </w:rPr>
              <w:t>13</w:t>
            </w:r>
          </w:p>
        </w:tc>
        <w:tc>
          <w:tcPr>
            <w:tcW w:w="0" w:type="auto"/>
            <w:tcBorders>
              <w:top w:val="single" w:sz="4" w:space="0" w:color="000000"/>
              <w:left w:val="single" w:sz="4" w:space="0" w:color="000000"/>
              <w:bottom w:val="single" w:sz="4" w:space="0" w:color="000000"/>
              <w:right w:val="single" w:sz="4" w:space="0" w:color="000000"/>
            </w:tcBorders>
          </w:tcPr>
          <w:p w:rsidR="00837025" w:rsidRDefault="00837025">
            <w:pPr>
              <w:spacing w:after="0" w:line="259" w:lineRule="auto"/>
              <w:ind w:left="79"/>
              <w:rPr>
                <w:rFonts w:ascii="Arial" w:eastAsia="Arial" w:hAnsi="Arial" w:cs="Arial"/>
                <w:b/>
                <w:sz w:val="24"/>
              </w:rPr>
            </w:pPr>
            <w:r>
              <w:rPr>
                <w:rFonts w:ascii="Arial" w:eastAsia="Arial" w:hAnsi="Arial" w:cs="Arial"/>
                <w:b/>
                <w:sz w:val="24"/>
              </w:rPr>
              <w:t>Parish Meeting Format</w:t>
            </w:r>
          </w:p>
          <w:p w:rsidR="00497D9A" w:rsidRDefault="00497D9A" w:rsidP="005746F9">
            <w:pPr>
              <w:spacing w:after="0" w:line="259" w:lineRule="auto"/>
              <w:rPr>
                <w:rFonts w:ascii="Arial" w:eastAsia="Arial" w:hAnsi="Arial" w:cs="Arial"/>
                <w:sz w:val="24"/>
              </w:rPr>
            </w:pPr>
            <w:r>
              <w:rPr>
                <w:rFonts w:ascii="Arial" w:eastAsia="Arial" w:hAnsi="Arial" w:cs="Arial"/>
                <w:sz w:val="24"/>
              </w:rPr>
              <w:t>Cllr Collins reported that she and Cllr Henry have met to start planning the meeting and agreed:</w:t>
            </w:r>
          </w:p>
          <w:p w:rsidR="00497D9A" w:rsidRDefault="005746F9" w:rsidP="00497D9A">
            <w:pPr>
              <w:pStyle w:val="ListParagraph"/>
              <w:numPr>
                <w:ilvl w:val="0"/>
                <w:numId w:val="4"/>
              </w:numPr>
              <w:spacing w:after="0" w:line="259" w:lineRule="auto"/>
              <w:rPr>
                <w:rFonts w:ascii="Arial" w:eastAsia="Arial" w:hAnsi="Arial" w:cs="Arial"/>
                <w:sz w:val="24"/>
              </w:rPr>
            </w:pPr>
            <w:r w:rsidRPr="00497D9A">
              <w:rPr>
                <w:rFonts w:ascii="Arial" w:eastAsia="Arial" w:hAnsi="Arial" w:cs="Arial"/>
                <w:sz w:val="24"/>
              </w:rPr>
              <w:t>Formal</w:t>
            </w:r>
            <w:r w:rsidR="00497D9A">
              <w:rPr>
                <w:rFonts w:ascii="Arial" w:eastAsia="Arial" w:hAnsi="Arial" w:cs="Arial"/>
                <w:sz w:val="24"/>
              </w:rPr>
              <w:t xml:space="preserve"> element of the meeting will be at </w:t>
            </w:r>
            <w:r w:rsidRPr="00497D9A">
              <w:rPr>
                <w:rFonts w:ascii="Arial" w:eastAsia="Arial" w:hAnsi="Arial" w:cs="Arial"/>
                <w:sz w:val="24"/>
              </w:rPr>
              <w:t>3.00</w:t>
            </w:r>
            <w:r w:rsidR="00497D9A">
              <w:rPr>
                <w:rFonts w:ascii="Arial" w:eastAsia="Arial" w:hAnsi="Arial" w:cs="Arial"/>
                <w:sz w:val="24"/>
              </w:rPr>
              <w:t>:</w:t>
            </w:r>
          </w:p>
          <w:p w:rsidR="00497D9A" w:rsidRDefault="00497D9A" w:rsidP="00497D9A">
            <w:pPr>
              <w:pStyle w:val="ListParagraph"/>
              <w:numPr>
                <w:ilvl w:val="0"/>
                <w:numId w:val="4"/>
              </w:numPr>
              <w:spacing w:after="0" w:line="259" w:lineRule="auto"/>
              <w:rPr>
                <w:rFonts w:ascii="Arial" w:eastAsia="Arial" w:hAnsi="Arial" w:cs="Arial"/>
                <w:sz w:val="24"/>
              </w:rPr>
            </w:pPr>
            <w:r>
              <w:rPr>
                <w:rFonts w:ascii="Arial" w:eastAsia="Arial" w:hAnsi="Arial" w:cs="Arial"/>
                <w:sz w:val="24"/>
              </w:rPr>
              <w:t xml:space="preserve">Refreshments will be available once the formal meeting is finished and donations will be accepted – the purpose of the donations to be an agenda item for February meeting. </w:t>
            </w:r>
          </w:p>
          <w:p w:rsidR="00497D9A" w:rsidRDefault="00497D9A" w:rsidP="00497D9A">
            <w:pPr>
              <w:pStyle w:val="ListParagraph"/>
              <w:numPr>
                <w:ilvl w:val="0"/>
                <w:numId w:val="4"/>
              </w:numPr>
              <w:spacing w:after="0" w:line="259" w:lineRule="auto"/>
              <w:rPr>
                <w:rFonts w:ascii="Arial" w:eastAsia="Arial" w:hAnsi="Arial" w:cs="Arial"/>
                <w:sz w:val="24"/>
              </w:rPr>
            </w:pPr>
            <w:r>
              <w:rPr>
                <w:rFonts w:ascii="Arial" w:eastAsia="Arial" w:hAnsi="Arial" w:cs="Arial"/>
                <w:sz w:val="24"/>
              </w:rPr>
              <w:t>The list of invitee organisations to include those invited last year plus Newbold Sea Scouts and Ettington School</w:t>
            </w:r>
          </w:p>
          <w:p w:rsidR="00497D9A" w:rsidRDefault="00497D9A" w:rsidP="00497D9A">
            <w:pPr>
              <w:pStyle w:val="ListParagraph"/>
              <w:numPr>
                <w:ilvl w:val="0"/>
                <w:numId w:val="4"/>
              </w:numPr>
              <w:spacing w:after="0" w:line="259" w:lineRule="auto"/>
              <w:rPr>
                <w:rFonts w:ascii="Arial" w:eastAsia="Arial" w:hAnsi="Arial" w:cs="Arial"/>
                <w:sz w:val="24"/>
              </w:rPr>
            </w:pPr>
            <w:r>
              <w:rPr>
                <w:rFonts w:ascii="Arial" w:eastAsia="Arial" w:hAnsi="Arial" w:cs="Arial"/>
                <w:sz w:val="24"/>
              </w:rPr>
              <w:t>Advertising will be via Social Media, leaflet drop</w:t>
            </w:r>
            <w:r w:rsidR="009E18DB">
              <w:rPr>
                <w:rFonts w:ascii="Arial" w:eastAsia="Arial" w:hAnsi="Arial" w:cs="Arial"/>
                <w:sz w:val="24"/>
              </w:rPr>
              <w:t>, posters</w:t>
            </w:r>
            <w:r>
              <w:rPr>
                <w:rFonts w:ascii="Arial" w:eastAsia="Arial" w:hAnsi="Arial" w:cs="Arial"/>
                <w:sz w:val="24"/>
              </w:rPr>
              <w:t xml:space="preserve"> and </w:t>
            </w:r>
            <w:r w:rsidR="009E18DB">
              <w:rPr>
                <w:rFonts w:ascii="Arial" w:eastAsia="Arial" w:hAnsi="Arial" w:cs="Arial"/>
                <w:sz w:val="24"/>
              </w:rPr>
              <w:t xml:space="preserve">a </w:t>
            </w:r>
            <w:r>
              <w:rPr>
                <w:rFonts w:ascii="Arial" w:eastAsia="Arial" w:hAnsi="Arial" w:cs="Arial"/>
                <w:sz w:val="24"/>
              </w:rPr>
              <w:t xml:space="preserve">banner </w:t>
            </w:r>
          </w:p>
          <w:p w:rsidR="009E18DB" w:rsidRDefault="009E18DB" w:rsidP="009E18DB">
            <w:pPr>
              <w:spacing w:after="0" w:line="259" w:lineRule="auto"/>
              <w:rPr>
                <w:rFonts w:ascii="Arial" w:eastAsia="Arial" w:hAnsi="Arial" w:cs="Arial"/>
                <w:sz w:val="24"/>
              </w:rPr>
            </w:pPr>
          </w:p>
          <w:p w:rsidR="009E18DB" w:rsidRDefault="009E18DB" w:rsidP="009E18DB">
            <w:pPr>
              <w:spacing w:after="0" w:line="259" w:lineRule="auto"/>
              <w:rPr>
                <w:rFonts w:ascii="Arial" w:eastAsia="Arial" w:hAnsi="Arial" w:cs="Arial"/>
                <w:sz w:val="24"/>
              </w:rPr>
            </w:pPr>
            <w:r w:rsidRPr="009E18DB">
              <w:rPr>
                <w:rFonts w:ascii="Arial" w:eastAsia="Arial" w:hAnsi="Arial" w:cs="Arial"/>
                <w:sz w:val="24"/>
              </w:rPr>
              <w:t>Actions</w:t>
            </w:r>
            <w:r>
              <w:rPr>
                <w:rFonts w:ascii="Arial" w:eastAsia="Arial" w:hAnsi="Arial" w:cs="Arial"/>
                <w:sz w:val="24"/>
              </w:rPr>
              <w:t xml:space="preserve"> arising</w:t>
            </w:r>
          </w:p>
          <w:p w:rsidR="009E18DB" w:rsidRDefault="009E18DB" w:rsidP="009E18DB">
            <w:pPr>
              <w:pStyle w:val="ListParagraph"/>
              <w:numPr>
                <w:ilvl w:val="0"/>
                <w:numId w:val="5"/>
              </w:numPr>
              <w:spacing w:after="0" w:line="259" w:lineRule="auto"/>
              <w:rPr>
                <w:rFonts w:ascii="Arial" w:eastAsia="Arial" w:hAnsi="Arial" w:cs="Arial"/>
                <w:sz w:val="24"/>
              </w:rPr>
            </w:pPr>
            <w:r>
              <w:rPr>
                <w:rFonts w:ascii="Arial" w:eastAsia="Arial" w:hAnsi="Arial" w:cs="Arial"/>
                <w:sz w:val="24"/>
              </w:rPr>
              <w:t>Donations of cakes required</w:t>
            </w:r>
          </w:p>
          <w:p w:rsidR="009E18DB" w:rsidRDefault="009E18DB" w:rsidP="009E18DB">
            <w:pPr>
              <w:pStyle w:val="ListParagraph"/>
              <w:numPr>
                <w:ilvl w:val="0"/>
                <w:numId w:val="5"/>
              </w:numPr>
              <w:spacing w:after="0" w:line="259" w:lineRule="auto"/>
              <w:rPr>
                <w:rFonts w:ascii="Arial" w:eastAsia="Arial" w:hAnsi="Arial" w:cs="Arial"/>
                <w:sz w:val="24"/>
              </w:rPr>
            </w:pPr>
            <w:r>
              <w:rPr>
                <w:rFonts w:ascii="Arial" w:eastAsia="Arial" w:hAnsi="Arial" w:cs="Arial"/>
                <w:sz w:val="24"/>
              </w:rPr>
              <w:t xml:space="preserve">Cllr </w:t>
            </w:r>
            <w:proofErr w:type="spellStart"/>
            <w:r>
              <w:rPr>
                <w:rFonts w:ascii="Arial" w:eastAsia="Arial" w:hAnsi="Arial" w:cs="Arial"/>
                <w:sz w:val="24"/>
              </w:rPr>
              <w:t>Holtom</w:t>
            </w:r>
            <w:proofErr w:type="spellEnd"/>
            <w:r>
              <w:rPr>
                <w:rFonts w:ascii="Arial" w:eastAsia="Arial" w:hAnsi="Arial" w:cs="Arial"/>
                <w:sz w:val="24"/>
              </w:rPr>
              <w:t xml:space="preserve"> to confirm whether the Centenary of Great War Commemorative film will be finished</w:t>
            </w:r>
          </w:p>
          <w:p w:rsidR="009E18DB" w:rsidRDefault="009E18DB" w:rsidP="009E18DB">
            <w:pPr>
              <w:pStyle w:val="ListParagraph"/>
              <w:numPr>
                <w:ilvl w:val="0"/>
                <w:numId w:val="5"/>
              </w:numPr>
              <w:spacing w:after="0" w:line="259" w:lineRule="auto"/>
              <w:rPr>
                <w:rFonts w:ascii="Arial" w:eastAsia="Arial" w:hAnsi="Arial" w:cs="Arial"/>
                <w:sz w:val="24"/>
              </w:rPr>
            </w:pPr>
            <w:r>
              <w:rPr>
                <w:rFonts w:ascii="Arial" w:eastAsia="Arial" w:hAnsi="Arial" w:cs="Arial"/>
                <w:sz w:val="24"/>
              </w:rPr>
              <w:t>Cllr Hughes to pass last year’s banner to Cllr Collins</w:t>
            </w:r>
          </w:p>
          <w:p w:rsidR="009E18DB" w:rsidRDefault="009E18DB" w:rsidP="009E18DB">
            <w:pPr>
              <w:pStyle w:val="ListParagraph"/>
              <w:numPr>
                <w:ilvl w:val="0"/>
                <w:numId w:val="5"/>
              </w:numPr>
              <w:spacing w:after="0" w:line="259" w:lineRule="auto"/>
              <w:rPr>
                <w:rFonts w:ascii="Arial" w:eastAsia="Arial" w:hAnsi="Arial" w:cs="Arial"/>
                <w:sz w:val="24"/>
              </w:rPr>
            </w:pPr>
            <w:r>
              <w:rPr>
                <w:rFonts w:ascii="Arial" w:eastAsia="Arial" w:hAnsi="Arial" w:cs="Arial"/>
                <w:sz w:val="24"/>
              </w:rPr>
              <w:t>Cllr Hughes to request loan of flip charts from The Chase</w:t>
            </w:r>
          </w:p>
          <w:p w:rsidR="009E18DB" w:rsidRDefault="009E18DB" w:rsidP="009E18DB">
            <w:pPr>
              <w:spacing w:after="0" w:line="259" w:lineRule="auto"/>
              <w:rPr>
                <w:rFonts w:ascii="Arial" w:eastAsia="Arial" w:hAnsi="Arial" w:cs="Arial"/>
                <w:sz w:val="24"/>
              </w:rPr>
            </w:pPr>
          </w:p>
          <w:p w:rsidR="002813DD" w:rsidRPr="009E18DB" w:rsidRDefault="00497D9A" w:rsidP="008D339E">
            <w:pPr>
              <w:spacing w:after="0" w:line="259" w:lineRule="auto"/>
              <w:rPr>
                <w:rFonts w:ascii="Arial" w:eastAsia="Arial" w:hAnsi="Arial" w:cs="Arial"/>
                <w:sz w:val="24"/>
              </w:rPr>
            </w:pPr>
            <w:r w:rsidRPr="009E18DB">
              <w:rPr>
                <w:rFonts w:ascii="Arial" w:eastAsia="Arial" w:hAnsi="Arial" w:cs="Arial"/>
                <w:sz w:val="24"/>
              </w:rPr>
              <w:t>A member of the public asked whether the meeting could be extended or an additional d</w:t>
            </w:r>
            <w:r w:rsidR="009E18DB">
              <w:rPr>
                <w:rFonts w:ascii="Arial" w:eastAsia="Arial" w:hAnsi="Arial" w:cs="Arial"/>
                <w:sz w:val="24"/>
              </w:rPr>
              <w:t>ate added.  It was agreed that t</w:t>
            </w:r>
            <w:r w:rsidRPr="009E18DB">
              <w:rPr>
                <w:rFonts w:ascii="Arial" w:eastAsia="Arial" w:hAnsi="Arial" w:cs="Arial"/>
                <w:sz w:val="24"/>
              </w:rPr>
              <w:t>his would be considered if there was strong representation</w:t>
            </w:r>
            <w:r w:rsidR="008D339E">
              <w:rPr>
                <w:rFonts w:ascii="Arial" w:eastAsia="Arial" w:hAnsi="Arial" w:cs="Arial"/>
                <w:sz w:val="24"/>
              </w:rPr>
              <w:t xml:space="preserve"> making such a request </w:t>
            </w:r>
            <w:r w:rsidR="009E18DB">
              <w:rPr>
                <w:rFonts w:ascii="Arial" w:eastAsia="Arial" w:hAnsi="Arial" w:cs="Arial"/>
                <w:sz w:val="24"/>
              </w:rPr>
              <w:t>this but will remain unchanged this year.</w:t>
            </w:r>
            <w:r w:rsidRPr="009E18DB">
              <w:rPr>
                <w:rFonts w:ascii="Arial" w:eastAsia="Arial" w:hAnsi="Arial" w:cs="Arial"/>
                <w:sz w:val="24"/>
              </w:rPr>
              <w:t xml:space="preserve"> </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Pr="000D3028" w:rsidRDefault="00837025">
            <w:pPr>
              <w:spacing w:after="0" w:line="259" w:lineRule="auto"/>
              <w:ind w:left="79"/>
              <w:rPr>
                <w:rFonts w:ascii="Arial" w:eastAsia="Arial" w:hAnsi="Arial" w:cs="Arial"/>
                <w:sz w:val="24"/>
                <w:vertAlign w:val="superscript"/>
              </w:rPr>
            </w:pPr>
            <w:r>
              <w:rPr>
                <w:rFonts w:ascii="Arial" w:eastAsia="Arial" w:hAnsi="Arial" w:cs="Arial"/>
                <w:sz w:val="24"/>
              </w:rPr>
              <w:t>14</w:t>
            </w:r>
          </w:p>
        </w:tc>
        <w:tc>
          <w:tcPr>
            <w:tcW w:w="0" w:type="auto"/>
            <w:tcBorders>
              <w:top w:val="single" w:sz="4" w:space="0" w:color="000000"/>
              <w:left w:val="single" w:sz="4" w:space="0" w:color="000000"/>
              <w:bottom w:val="single" w:sz="4" w:space="0" w:color="000000"/>
              <w:right w:val="single" w:sz="4" w:space="0" w:color="000000"/>
            </w:tcBorders>
          </w:tcPr>
          <w:p w:rsidR="00837025" w:rsidRPr="00837025" w:rsidRDefault="00837025" w:rsidP="009E18DB">
            <w:pPr>
              <w:spacing w:after="0" w:line="259" w:lineRule="auto"/>
              <w:ind w:left="79"/>
              <w:rPr>
                <w:rFonts w:ascii="Arial" w:eastAsia="Arial" w:hAnsi="Arial" w:cs="Arial"/>
                <w:sz w:val="24"/>
              </w:rPr>
            </w:pPr>
            <w:r>
              <w:rPr>
                <w:rFonts w:ascii="Arial" w:eastAsia="Arial" w:hAnsi="Arial" w:cs="Arial"/>
                <w:b/>
                <w:sz w:val="24"/>
              </w:rPr>
              <w:t xml:space="preserve">Budget and Precept 2019-20 </w:t>
            </w:r>
            <w:r w:rsidR="009E18DB">
              <w:rPr>
                <w:rFonts w:ascii="Arial" w:eastAsia="Arial" w:hAnsi="Arial" w:cs="Arial"/>
                <w:sz w:val="24"/>
              </w:rPr>
              <w:t xml:space="preserve">Following discussions it was </w:t>
            </w:r>
            <w:r w:rsidR="009E18DB">
              <w:rPr>
                <w:rFonts w:ascii="Arial" w:eastAsia="Arial" w:hAnsi="Arial" w:cs="Arial"/>
                <w:b/>
                <w:sz w:val="24"/>
              </w:rPr>
              <w:t>resolved</w:t>
            </w:r>
            <w:r w:rsidR="009E18DB">
              <w:rPr>
                <w:rFonts w:ascii="Arial" w:eastAsia="Arial" w:hAnsi="Arial" w:cs="Arial"/>
                <w:sz w:val="24"/>
              </w:rPr>
              <w:t xml:space="preserve"> that a precept of £35,000 will be requested which represents an increase of 7.2%, 5% of which is attributed </w:t>
            </w:r>
            <w:r w:rsidR="009E18DB">
              <w:rPr>
                <w:rFonts w:ascii="Arial" w:eastAsia="Arial" w:hAnsi="Arial" w:cs="Arial"/>
                <w:sz w:val="24"/>
              </w:rPr>
              <w:lastRenderedPageBreak/>
              <w:t>to the increase in housing (Spitfire having confirmed that they envisage 20 properties will be occupied by 1 April).</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Pr="000D3028" w:rsidRDefault="00837025">
            <w:pPr>
              <w:spacing w:after="0" w:line="259" w:lineRule="auto"/>
              <w:ind w:left="79"/>
              <w:rPr>
                <w:rFonts w:ascii="Arial" w:eastAsia="Arial" w:hAnsi="Arial" w:cs="Arial"/>
                <w:sz w:val="24"/>
                <w:vertAlign w:val="superscript"/>
              </w:rPr>
            </w:pPr>
            <w:r>
              <w:rPr>
                <w:rFonts w:ascii="Arial" w:eastAsia="Arial" w:hAnsi="Arial" w:cs="Arial"/>
                <w:sz w:val="24"/>
              </w:rPr>
              <w:lastRenderedPageBreak/>
              <w:t>15</w:t>
            </w:r>
          </w:p>
        </w:tc>
        <w:tc>
          <w:tcPr>
            <w:tcW w:w="0" w:type="auto"/>
            <w:tcBorders>
              <w:top w:val="single" w:sz="4" w:space="0" w:color="000000"/>
              <w:left w:val="single" w:sz="4" w:space="0" w:color="000000"/>
              <w:bottom w:val="single" w:sz="4" w:space="0" w:color="000000"/>
              <w:right w:val="single" w:sz="4" w:space="0" w:color="000000"/>
            </w:tcBorders>
          </w:tcPr>
          <w:p w:rsidR="00837025" w:rsidRPr="0037034D" w:rsidRDefault="00837025" w:rsidP="008D339E">
            <w:pPr>
              <w:spacing w:after="0" w:line="259" w:lineRule="auto"/>
              <w:ind w:left="79"/>
              <w:rPr>
                <w:rFonts w:ascii="Arial" w:eastAsia="Arial" w:hAnsi="Arial" w:cs="Arial"/>
                <w:sz w:val="24"/>
              </w:rPr>
            </w:pPr>
            <w:r>
              <w:rPr>
                <w:rFonts w:ascii="Arial" w:eastAsia="Arial" w:hAnsi="Arial" w:cs="Arial"/>
                <w:b/>
                <w:sz w:val="24"/>
              </w:rPr>
              <w:t xml:space="preserve">Youth </w:t>
            </w:r>
            <w:proofErr w:type="gramStart"/>
            <w:r>
              <w:rPr>
                <w:rFonts w:ascii="Arial" w:eastAsia="Arial" w:hAnsi="Arial" w:cs="Arial"/>
                <w:b/>
                <w:sz w:val="24"/>
              </w:rPr>
              <w:t>Project</w:t>
            </w:r>
            <w:r w:rsidR="009849F7">
              <w:rPr>
                <w:rFonts w:ascii="Arial" w:eastAsia="Arial" w:hAnsi="Arial" w:cs="Arial"/>
                <w:b/>
                <w:sz w:val="24"/>
              </w:rPr>
              <w:t xml:space="preserve">  </w:t>
            </w:r>
            <w:r w:rsidR="008D339E">
              <w:rPr>
                <w:rFonts w:ascii="Arial" w:eastAsia="Arial" w:hAnsi="Arial" w:cs="Arial"/>
                <w:sz w:val="24"/>
              </w:rPr>
              <w:t>Cllr</w:t>
            </w:r>
            <w:proofErr w:type="gramEnd"/>
            <w:r w:rsidR="008D339E">
              <w:rPr>
                <w:rFonts w:ascii="Arial" w:eastAsia="Arial" w:hAnsi="Arial" w:cs="Arial"/>
                <w:sz w:val="24"/>
              </w:rPr>
              <w:t xml:space="preserve"> Smith</w:t>
            </w:r>
            <w:r w:rsidR="0037034D">
              <w:rPr>
                <w:rFonts w:ascii="Arial" w:eastAsia="Arial" w:hAnsi="Arial" w:cs="Arial"/>
                <w:sz w:val="24"/>
              </w:rPr>
              <w:t xml:space="preserve"> reported that some changes to the proposed plan have been agreed at a meeting of the Youth Council earlier this eveni</w:t>
            </w:r>
            <w:r w:rsidR="008D339E">
              <w:rPr>
                <w:rFonts w:ascii="Arial" w:eastAsia="Arial" w:hAnsi="Arial" w:cs="Arial"/>
                <w:sz w:val="24"/>
              </w:rPr>
              <w:t xml:space="preserve">ng and this will be </w:t>
            </w:r>
            <w:r w:rsidR="0037034D">
              <w:rPr>
                <w:rFonts w:ascii="Arial" w:eastAsia="Arial" w:hAnsi="Arial" w:cs="Arial"/>
                <w:sz w:val="24"/>
              </w:rPr>
              <w:t xml:space="preserve">confirmed to Canvas Spaces.  The next stage will be to apply for planning permission.  A suggestion that the school mosaic club could be involved in designing a mosaic for the structure will be explored.  The e-mail from a parishioner previously circulated will be responded to with the Clerk drafting and Cllr Smith having oversight before it is sent.  </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Pr="000D3028" w:rsidRDefault="00837025">
            <w:pPr>
              <w:spacing w:after="0" w:line="259" w:lineRule="auto"/>
              <w:ind w:left="79"/>
              <w:rPr>
                <w:rFonts w:ascii="Arial" w:eastAsia="Arial" w:hAnsi="Arial" w:cs="Arial"/>
                <w:sz w:val="24"/>
                <w:vertAlign w:val="superscript"/>
              </w:rPr>
            </w:pPr>
            <w:r>
              <w:rPr>
                <w:rFonts w:ascii="Arial" w:eastAsia="Arial" w:hAnsi="Arial" w:cs="Arial"/>
                <w:sz w:val="24"/>
              </w:rPr>
              <w:t>16</w:t>
            </w:r>
          </w:p>
        </w:tc>
        <w:tc>
          <w:tcPr>
            <w:tcW w:w="0" w:type="auto"/>
            <w:tcBorders>
              <w:top w:val="single" w:sz="4" w:space="0" w:color="000000"/>
              <w:left w:val="single" w:sz="4" w:space="0" w:color="000000"/>
              <w:bottom w:val="single" w:sz="4" w:space="0" w:color="000000"/>
              <w:right w:val="single" w:sz="4" w:space="0" w:color="000000"/>
            </w:tcBorders>
          </w:tcPr>
          <w:p w:rsidR="00837025" w:rsidRPr="00837025" w:rsidRDefault="00837025" w:rsidP="0037034D">
            <w:pPr>
              <w:spacing w:after="0" w:line="259" w:lineRule="auto"/>
              <w:ind w:left="79"/>
              <w:rPr>
                <w:rFonts w:ascii="Arial" w:eastAsia="Arial" w:hAnsi="Arial" w:cs="Arial"/>
                <w:sz w:val="24"/>
              </w:rPr>
            </w:pPr>
            <w:r>
              <w:rPr>
                <w:rFonts w:ascii="Arial" w:eastAsia="Arial" w:hAnsi="Arial" w:cs="Arial"/>
                <w:b/>
                <w:sz w:val="24"/>
              </w:rPr>
              <w:t xml:space="preserve">Councillor Portfolios </w:t>
            </w:r>
            <w:r w:rsidR="0037034D">
              <w:rPr>
                <w:rFonts w:ascii="Arial" w:eastAsia="Arial" w:hAnsi="Arial" w:cs="Arial"/>
                <w:sz w:val="24"/>
              </w:rPr>
              <w:t xml:space="preserve">It was agreed that this be deferred </w:t>
            </w:r>
            <w:r w:rsidR="00D900E4">
              <w:rPr>
                <w:rFonts w:ascii="Arial" w:eastAsia="Arial" w:hAnsi="Arial" w:cs="Arial"/>
                <w:sz w:val="24"/>
              </w:rPr>
              <w:t xml:space="preserve">until after </w:t>
            </w:r>
            <w:r w:rsidR="0037034D">
              <w:rPr>
                <w:rFonts w:ascii="Arial" w:eastAsia="Arial" w:hAnsi="Arial" w:cs="Arial"/>
                <w:sz w:val="24"/>
              </w:rPr>
              <w:t>the election in May 2019.</w:t>
            </w:r>
          </w:p>
        </w:tc>
      </w:tr>
      <w:tr w:rsidR="00837025" w:rsidTr="008D339E">
        <w:trPr>
          <w:trHeight w:val="351"/>
        </w:trPr>
        <w:tc>
          <w:tcPr>
            <w:tcW w:w="0" w:type="auto"/>
            <w:tcBorders>
              <w:top w:val="single" w:sz="4" w:space="0" w:color="000000"/>
              <w:left w:val="single" w:sz="4" w:space="0" w:color="000000"/>
              <w:bottom w:val="single" w:sz="4" w:space="0" w:color="000000"/>
              <w:right w:val="single" w:sz="4" w:space="0" w:color="000000"/>
            </w:tcBorders>
          </w:tcPr>
          <w:p w:rsidR="00837025" w:rsidRDefault="000D3028">
            <w:pPr>
              <w:spacing w:after="0" w:line="259" w:lineRule="auto"/>
              <w:ind w:left="79"/>
              <w:rPr>
                <w:rFonts w:ascii="Arial" w:eastAsia="Arial" w:hAnsi="Arial" w:cs="Arial"/>
                <w:sz w:val="24"/>
              </w:rPr>
            </w:pPr>
            <w:r>
              <w:rPr>
                <w:rFonts w:ascii="Arial" w:eastAsia="Arial" w:hAnsi="Arial" w:cs="Arial"/>
                <w:sz w:val="24"/>
              </w:rPr>
              <w:t>17</w:t>
            </w:r>
          </w:p>
        </w:tc>
        <w:tc>
          <w:tcPr>
            <w:tcW w:w="0" w:type="auto"/>
            <w:tcBorders>
              <w:top w:val="single" w:sz="4" w:space="0" w:color="000000"/>
              <w:left w:val="single" w:sz="4" w:space="0" w:color="000000"/>
              <w:bottom w:val="single" w:sz="4" w:space="0" w:color="000000"/>
              <w:right w:val="single" w:sz="4" w:space="0" w:color="000000"/>
            </w:tcBorders>
          </w:tcPr>
          <w:p w:rsidR="00837025" w:rsidRDefault="000D3028">
            <w:pPr>
              <w:spacing w:after="0" w:line="259" w:lineRule="auto"/>
              <w:ind w:left="79"/>
              <w:rPr>
                <w:rFonts w:ascii="Arial" w:eastAsia="Arial" w:hAnsi="Arial" w:cs="Arial"/>
                <w:b/>
                <w:sz w:val="24"/>
              </w:rPr>
            </w:pPr>
            <w:r>
              <w:rPr>
                <w:rFonts w:ascii="Arial" w:eastAsia="Arial" w:hAnsi="Arial" w:cs="Arial"/>
                <w:b/>
                <w:sz w:val="24"/>
              </w:rPr>
              <w:t>Future Agenda Items</w:t>
            </w:r>
          </w:p>
          <w:p w:rsidR="00D900E4" w:rsidRDefault="00D900E4" w:rsidP="000D3028">
            <w:pPr>
              <w:pStyle w:val="ListParagraph"/>
              <w:numPr>
                <w:ilvl w:val="0"/>
                <w:numId w:val="2"/>
              </w:numPr>
              <w:spacing w:after="0" w:line="259" w:lineRule="auto"/>
              <w:rPr>
                <w:rFonts w:ascii="Arial" w:eastAsia="Arial" w:hAnsi="Arial" w:cs="Arial"/>
                <w:sz w:val="24"/>
              </w:rPr>
            </w:pPr>
            <w:r>
              <w:rPr>
                <w:rFonts w:ascii="Arial" w:eastAsia="Arial" w:hAnsi="Arial" w:cs="Arial"/>
                <w:sz w:val="24"/>
              </w:rPr>
              <w:t>Community Orchard</w:t>
            </w:r>
            <w:r w:rsidR="0037034D">
              <w:rPr>
                <w:rFonts w:ascii="Arial" w:eastAsia="Arial" w:hAnsi="Arial" w:cs="Arial"/>
                <w:sz w:val="24"/>
              </w:rPr>
              <w:t xml:space="preserve"> – February 2019</w:t>
            </w:r>
          </w:p>
          <w:p w:rsidR="00D900E4" w:rsidRPr="0037034D" w:rsidRDefault="000D3028" w:rsidP="00D900E4">
            <w:pPr>
              <w:pStyle w:val="ListParagraph"/>
              <w:numPr>
                <w:ilvl w:val="0"/>
                <w:numId w:val="2"/>
              </w:numPr>
              <w:spacing w:after="0" w:line="259" w:lineRule="auto"/>
              <w:rPr>
                <w:rFonts w:ascii="Arial" w:eastAsia="Arial" w:hAnsi="Arial" w:cs="Arial"/>
                <w:sz w:val="24"/>
              </w:rPr>
            </w:pPr>
            <w:r w:rsidRPr="000D3028">
              <w:rPr>
                <w:rFonts w:ascii="Arial" w:eastAsia="Arial" w:hAnsi="Arial" w:cs="Arial"/>
                <w:sz w:val="24"/>
              </w:rPr>
              <w:t xml:space="preserve">New Councillor Induction – </w:t>
            </w:r>
            <w:r w:rsidR="0037034D">
              <w:rPr>
                <w:rFonts w:ascii="Arial" w:eastAsia="Arial" w:hAnsi="Arial" w:cs="Arial"/>
                <w:sz w:val="24"/>
              </w:rPr>
              <w:t>March 2019</w:t>
            </w:r>
          </w:p>
          <w:p w:rsidR="000D3028" w:rsidRPr="000D3028" w:rsidRDefault="000D3028" w:rsidP="000D3028">
            <w:pPr>
              <w:pStyle w:val="ListParagraph"/>
              <w:numPr>
                <w:ilvl w:val="0"/>
                <w:numId w:val="2"/>
              </w:numPr>
              <w:spacing w:after="0" w:line="259" w:lineRule="auto"/>
              <w:rPr>
                <w:rFonts w:ascii="Arial" w:eastAsia="Arial" w:hAnsi="Arial" w:cs="Arial"/>
                <w:sz w:val="24"/>
              </w:rPr>
            </w:pPr>
            <w:r>
              <w:rPr>
                <w:rFonts w:ascii="Arial" w:eastAsia="Arial" w:hAnsi="Arial" w:cs="Arial"/>
                <w:sz w:val="24"/>
              </w:rPr>
              <w:t>Affordable Housing – April 2019</w:t>
            </w:r>
          </w:p>
          <w:p w:rsidR="000D3028" w:rsidRPr="000D3028" w:rsidRDefault="000D3028" w:rsidP="0037034D">
            <w:pPr>
              <w:pStyle w:val="ListParagraph"/>
              <w:numPr>
                <w:ilvl w:val="0"/>
                <w:numId w:val="2"/>
              </w:numPr>
              <w:spacing w:after="0" w:line="259" w:lineRule="auto"/>
              <w:rPr>
                <w:rFonts w:ascii="Arial" w:eastAsia="Arial" w:hAnsi="Arial" w:cs="Arial"/>
                <w:b/>
                <w:sz w:val="24"/>
              </w:rPr>
            </w:pPr>
            <w:r w:rsidRPr="0037034D">
              <w:rPr>
                <w:rFonts w:ascii="Arial" w:eastAsia="Arial" w:hAnsi="Arial" w:cs="Arial"/>
                <w:sz w:val="24"/>
              </w:rPr>
              <w:t>Purchase of IT Equipment for Chairman – May 2019</w:t>
            </w:r>
          </w:p>
        </w:tc>
      </w:tr>
      <w:tr w:rsidR="00C32332" w:rsidTr="008D339E">
        <w:trPr>
          <w:trHeight w:val="1148"/>
        </w:trPr>
        <w:tc>
          <w:tcPr>
            <w:tcW w:w="0" w:type="auto"/>
            <w:gridSpan w:val="2"/>
            <w:tcBorders>
              <w:top w:val="single" w:sz="4" w:space="0" w:color="000000"/>
              <w:left w:val="single" w:sz="4" w:space="0" w:color="000000"/>
              <w:bottom w:val="single" w:sz="4" w:space="0" w:color="000000"/>
              <w:right w:val="single" w:sz="4" w:space="0" w:color="000000"/>
            </w:tcBorders>
          </w:tcPr>
          <w:p w:rsidR="00C32332" w:rsidRDefault="00807667">
            <w:pPr>
              <w:spacing w:after="0" w:line="240" w:lineRule="auto"/>
              <w:ind w:left="79"/>
            </w:pPr>
            <w:r w:rsidRPr="008D339E">
              <w:rPr>
                <w:rFonts w:ascii="Arial" w:eastAsia="Arial" w:hAnsi="Arial" w:cs="Arial"/>
                <w:b/>
                <w:sz w:val="24"/>
              </w:rPr>
              <w:t>Dates of Future Meetings</w:t>
            </w:r>
            <w:r>
              <w:rPr>
                <w:rFonts w:ascii="Arial" w:eastAsia="Arial" w:hAnsi="Arial" w:cs="Arial"/>
                <w:sz w:val="24"/>
              </w:rPr>
              <w:t xml:space="preserve"> (meetings commence at 7.30 and are held in the Lounge at Ettington Community Centre unless otherwise stated). </w:t>
            </w:r>
          </w:p>
          <w:p w:rsidR="00C32332" w:rsidRDefault="00807667">
            <w:pPr>
              <w:spacing w:after="0" w:line="259" w:lineRule="auto"/>
              <w:ind w:left="79"/>
              <w:rPr>
                <w:rFonts w:ascii="Arial" w:eastAsia="Arial" w:hAnsi="Arial" w:cs="Arial"/>
                <w:sz w:val="24"/>
              </w:rPr>
            </w:pPr>
            <w:r>
              <w:rPr>
                <w:rFonts w:ascii="Arial" w:eastAsia="Arial" w:hAnsi="Arial" w:cs="Arial"/>
                <w:sz w:val="24"/>
              </w:rPr>
              <w:t xml:space="preserve">13 February 2019 </w:t>
            </w:r>
          </w:p>
          <w:p w:rsidR="0037034D" w:rsidRDefault="0037034D">
            <w:pPr>
              <w:spacing w:after="0" w:line="259" w:lineRule="auto"/>
              <w:ind w:left="79"/>
              <w:rPr>
                <w:rFonts w:ascii="Arial" w:eastAsia="Arial" w:hAnsi="Arial" w:cs="Arial"/>
                <w:sz w:val="24"/>
              </w:rPr>
            </w:pPr>
            <w:r>
              <w:rPr>
                <w:rFonts w:ascii="Arial" w:eastAsia="Arial" w:hAnsi="Arial" w:cs="Arial"/>
                <w:sz w:val="24"/>
              </w:rPr>
              <w:t>13 March 2019</w:t>
            </w:r>
          </w:p>
          <w:p w:rsidR="0037034D" w:rsidRDefault="0037034D">
            <w:pPr>
              <w:spacing w:after="0" w:line="259" w:lineRule="auto"/>
              <w:ind w:left="79"/>
              <w:rPr>
                <w:rFonts w:ascii="Arial" w:eastAsia="Arial" w:hAnsi="Arial" w:cs="Arial"/>
                <w:sz w:val="24"/>
              </w:rPr>
            </w:pPr>
            <w:r>
              <w:rPr>
                <w:rFonts w:ascii="Arial" w:eastAsia="Arial" w:hAnsi="Arial" w:cs="Arial"/>
                <w:sz w:val="24"/>
              </w:rPr>
              <w:t>10 April 2019</w:t>
            </w:r>
          </w:p>
          <w:p w:rsidR="0037034D" w:rsidRDefault="0037034D">
            <w:pPr>
              <w:spacing w:after="0" w:line="259" w:lineRule="auto"/>
              <w:ind w:left="79"/>
            </w:pPr>
            <w:r>
              <w:rPr>
                <w:rFonts w:ascii="Arial" w:eastAsia="Arial" w:hAnsi="Arial" w:cs="Arial"/>
                <w:sz w:val="24"/>
              </w:rPr>
              <w:t>Parish Meeting 23 March 2019</w:t>
            </w:r>
          </w:p>
        </w:tc>
      </w:tr>
    </w:tbl>
    <w:p w:rsidR="00C32332" w:rsidRDefault="00C32332" w:rsidP="0037034D"/>
    <w:sectPr w:rsidR="00C32332">
      <w:footerReference w:type="default" r:id="rId7"/>
      <w:pgSz w:w="11906" w:h="16838"/>
      <w:pgMar w:top="725" w:right="718" w:bottom="7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63" w:rsidRDefault="00A16463" w:rsidP="0037034D">
      <w:pPr>
        <w:spacing w:after="0" w:line="240" w:lineRule="auto"/>
      </w:pPr>
      <w:r>
        <w:separator/>
      </w:r>
    </w:p>
  </w:endnote>
  <w:endnote w:type="continuationSeparator" w:id="0">
    <w:p w:rsidR="00A16463" w:rsidRDefault="00A16463" w:rsidP="0037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4D" w:rsidRPr="00852427" w:rsidRDefault="00852427">
    <w:pPr>
      <w:pStyle w:val="Footer"/>
      <w:rPr>
        <w:sz w:val="22"/>
      </w:rPr>
    </w:pPr>
    <w:r w:rsidRPr="00852427">
      <w:rPr>
        <w:sz w:val="22"/>
      </w:rPr>
      <w:t>Signed as a true record………………………………</w:t>
    </w:r>
    <w:r>
      <w:rPr>
        <w:sz w:val="22"/>
      </w:rPr>
      <w:t>…………</w:t>
    </w:r>
    <w:r w:rsidRPr="00852427">
      <w:rPr>
        <w:sz w:val="22"/>
      </w:rPr>
      <w:t>………………. Cllr D Hughes, Chairman 13 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63" w:rsidRDefault="00A16463" w:rsidP="0037034D">
      <w:pPr>
        <w:spacing w:after="0" w:line="240" w:lineRule="auto"/>
      </w:pPr>
      <w:r>
        <w:separator/>
      </w:r>
    </w:p>
  </w:footnote>
  <w:footnote w:type="continuationSeparator" w:id="0">
    <w:p w:rsidR="00A16463" w:rsidRDefault="00A16463" w:rsidP="00370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D2A57"/>
    <w:multiLevelType w:val="hybridMultilevel"/>
    <w:tmpl w:val="41A84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E91F7F"/>
    <w:multiLevelType w:val="hybridMultilevel"/>
    <w:tmpl w:val="F6A6D838"/>
    <w:lvl w:ilvl="0" w:tplc="8FA081A8">
      <w:start w:val="1"/>
      <w:numFmt w:val="bullet"/>
      <w:lvlText w:val="-"/>
      <w:lvlJc w:val="left"/>
      <w:pPr>
        <w:ind w:left="1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5BCE990">
      <w:start w:val="1"/>
      <w:numFmt w:val="bullet"/>
      <w:lvlText w:val="o"/>
      <w:lvlJc w:val="left"/>
      <w:pPr>
        <w:ind w:left="1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8F8B444">
      <w:start w:val="1"/>
      <w:numFmt w:val="bullet"/>
      <w:lvlText w:val="▪"/>
      <w:lvlJc w:val="left"/>
      <w:pPr>
        <w:ind w:left="1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D541D74">
      <w:start w:val="1"/>
      <w:numFmt w:val="bullet"/>
      <w:lvlText w:val="•"/>
      <w:lvlJc w:val="left"/>
      <w:pPr>
        <w:ind w:left="2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26ADC7A">
      <w:start w:val="1"/>
      <w:numFmt w:val="bullet"/>
      <w:lvlText w:val="o"/>
      <w:lvlJc w:val="left"/>
      <w:pPr>
        <w:ind w:left="3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D88E1F8">
      <w:start w:val="1"/>
      <w:numFmt w:val="bullet"/>
      <w:lvlText w:val="▪"/>
      <w:lvlJc w:val="left"/>
      <w:pPr>
        <w:ind w:left="4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130C750">
      <w:start w:val="1"/>
      <w:numFmt w:val="bullet"/>
      <w:lvlText w:val="•"/>
      <w:lvlJc w:val="left"/>
      <w:pPr>
        <w:ind w:left="4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3FE75B0">
      <w:start w:val="1"/>
      <w:numFmt w:val="bullet"/>
      <w:lvlText w:val="o"/>
      <w:lvlJc w:val="left"/>
      <w:pPr>
        <w:ind w:left="5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B12511A">
      <w:start w:val="1"/>
      <w:numFmt w:val="bullet"/>
      <w:lvlText w:val="▪"/>
      <w:lvlJc w:val="left"/>
      <w:pPr>
        <w:ind w:left="6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BE57DD7"/>
    <w:multiLevelType w:val="hybridMultilevel"/>
    <w:tmpl w:val="3D2C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554046"/>
    <w:multiLevelType w:val="hybridMultilevel"/>
    <w:tmpl w:val="F2368D8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15:restartNumberingAfterBreak="0">
    <w:nsid w:val="74E416A1"/>
    <w:multiLevelType w:val="hybridMultilevel"/>
    <w:tmpl w:val="A2980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1721FE"/>
    <w:multiLevelType w:val="hybridMultilevel"/>
    <w:tmpl w:val="7916E184"/>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32"/>
    <w:rsid w:val="000219DF"/>
    <w:rsid w:val="000D3028"/>
    <w:rsid w:val="002813DD"/>
    <w:rsid w:val="0037034D"/>
    <w:rsid w:val="003C03E3"/>
    <w:rsid w:val="003F4259"/>
    <w:rsid w:val="00497D9A"/>
    <w:rsid w:val="004A7672"/>
    <w:rsid w:val="00535CC4"/>
    <w:rsid w:val="005746F9"/>
    <w:rsid w:val="005E60BD"/>
    <w:rsid w:val="007332F7"/>
    <w:rsid w:val="00807667"/>
    <w:rsid w:val="00837025"/>
    <w:rsid w:val="00852427"/>
    <w:rsid w:val="00885BE4"/>
    <w:rsid w:val="008B7344"/>
    <w:rsid w:val="008D339E"/>
    <w:rsid w:val="009049BF"/>
    <w:rsid w:val="009849F7"/>
    <w:rsid w:val="009A4E0D"/>
    <w:rsid w:val="009E18DB"/>
    <w:rsid w:val="00A16463"/>
    <w:rsid w:val="00A8688D"/>
    <w:rsid w:val="00B96D9F"/>
    <w:rsid w:val="00C32332"/>
    <w:rsid w:val="00D900E4"/>
    <w:rsid w:val="00FD7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3E034E-6AEB-4504-82CB-F8FAAB4D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249" w:line="238" w:lineRule="auto"/>
    </w:pPr>
    <w:rPr>
      <w:rFonts w:ascii="Comic Sans MS" w:eastAsia="Comic Sans MS" w:hAnsi="Comic Sans MS" w:cs="Comic Sans M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D3028"/>
    <w:pPr>
      <w:ind w:left="720"/>
      <w:contextualSpacing/>
    </w:pPr>
  </w:style>
  <w:style w:type="paragraph" w:styleId="Header">
    <w:name w:val="header"/>
    <w:basedOn w:val="Normal"/>
    <w:link w:val="HeaderChar"/>
    <w:uiPriority w:val="99"/>
    <w:unhideWhenUsed/>
    <w:rsid w:val="00370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34D"/>
    <w:rPr>
      <w:rFonts w:ascii="Comic Sans MS" w:eastAsia="Comic Sans MS" w:hAnsi="Comic Sans MS" w:cs="Comic Sans MS"/>
      <w:color w:val="000000"/>
      <w:sz w:val="16"/>
    </w:rPr>
  </w:style>
  <w:style w:type="paragraph" w:styleId="Footer">
    <w:name w:val="footer"/>
    <w:basedOn w:val="Normal"/>
    <w:link w:val="FooterChar"/>
    <w:uiPriority w:val="99"/>
    <w:unhideWhenUsed/>
    <w:rsid w:val="00370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034D"/>
    <w:rPr>
      <w:rFonts w:ascii="Comic Sans MS" w:eastAsia="Comic Sans MS" w:hAnsi="Comic Sans MS" w:cs="Comic Sans M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3895">
      <w:bodyDiv w:val="1"/>
      <w:marLeft w:val="0"/>
      <w:marRight w:val="0"/>
      <w:marTop w:val="0"/>
      <w:marBottom w:val="0"/>
      <w:divBdr>
        <w:top w:val="none" w:sz="0" w:space="0" w:color="auto"/>
        <w:left w:val="none" w:sz="0" w:space="0" w:color="auto"/>
        <w:bottom w:val="none" w:sz="0" w:space="0" w:color="auto"/>
        <w:right w:val="none" w:sz="0" w:space="0" w:color="auto"/>
      </w:divBdr>
      <w:divsChild>
        <w:div w:id="1226650728">
          <w:marLeft w:val="0"/>
          <w:marRight w:val="0"/>
          <w:marTop w:val="0"/>
          <w:marBottom w:val="0"/>
          <w:divBdr>
            <w:top w:val="none" w:sz="0" w:space="0" w:color="auto"/>
            <w:left w:val="none" w:sz="0" w:space="0" w:color="auto"/>
            <w:bottom w:val="none" w:sz="0" w:space="0" w:color="auto"/>
            <w:right w:val="none" w:sz="0" w:space="0" w:color="auto"/>
          </w:divBdr>
          <w:divsChild>
            <w:div w:id="62604348">
              <w:marLeft w:val="0"/>
              <w:marRight w:val="0"/>
              <w:marTop w:val="0"/>
              <w:marBottom w:val="0"/>
              <w:divBdr>
                <w:top w:val="none" w:sz="0" w:space="0" w:color="auto"/>
                <w:left w:val="none" w:sz="0" w:space="0" w:color="auto"/>
                <w:bottom w:val="none" w:sz="0" w:space="0" w:color="auto"/>
                <w:right w:val="none" w:sz="0" w:space="0" w:color="auto"/>
              </w:divBdr>
              <w:divsChild>
                <w:div w:id="807863863">
                  <w:marLeft w:val="0"/>
                  <w:marRight w:val="0"/>
                  <w:marTop w:val="0"/>
                  <w:marBottom w:val="0"/>
                  <w:divBdr>
                    <w:top w:val="none" w:sz="0" w:space="0" w:color="auto"/>
                    <w:left w:val="none" w:sz="0" w:space="0" w:color="auto"/>
                    <w:bottom w:val="none" w:sz="0" w:space="0" w:color="auto"/>
                    <w:right w:val="none" w:sz="0" w:space="0" w:color="auto"/>
                  </w:divBdr>
                  <w:divsChild>
                    <w:div w:id="441609728">
                      <w:marLeft w:val="0"/>
                      <w:marRight w:val="0"/>
                      <w:marTop w:val="0"/>
                      <w:marBottom w:val="0"/>
                      <w:divBdr>
                        <w:top w:val="none" w:sz="0" w:space="0" w:color="auto"/>
                        <w:left w:val="none" w:sz="0" w:space="0" w:color="auto"/>
                        <w:bottom w:val="none" w:sz="0" w:space="0" w:color="auto"/>
                        <w:right w:val="none" w:sz="0" w:space="0" w:color="auto"/>
                      </w:divBdr>
                      <w:divsChild>
                        <w:div w:id="916134964">
                          <w:marLeft w:val="0"/>
                          <w:marRight w:val="0"/>
                          <w:marTop w:val="0"/>
                          <w:marBottom w:val="0"/>
                          <w:divBdr>
                            <w:top w:val="none" w:sz="0" w:space="0" w:color="auto"/>
                            <w:left w:val="none" w:sz="0" w:space="0" w:color="auto"/>
                            <w:bottom w:val="none" w:sz="0" w:space="0" w:color="auto"/>
                            <w:right w:val="none" w:sz="0" w:space="0" w:color="auto"/>
                          </w:divBdr>
                          <w:divsChild>
                            <w:div w:id="932325417">
                              <w:marLeft w:val="0"/>
                              <w:marRight w:val="0"/>
                              <w:marTop w:val="0"/>
                              <w:marBottom w:val="0"/>
                              <w:divBdr>
                                <w:top w:val="none" w:sz="0" w:space="0" w:color="auto"/>
                                <w:left w:val="none" w:sz="0" w:space="0" w:color="auto"/>
                                <w:bottom w:val="none" w:sz="0" w:space="0" w:color="auto"/>
                                <w:right w:val="none" w:sz="0" w:space="0" w:color="auto"/>
                              </w:divBdr>
                              <w:divsChild>
                                <w:div w:id="1440560366">
                                  <w:marLeft w:val="0"/>
                                  <w:marRight w:val="0"/>
                                  <w:marTop w:val="0"/>
                                  <w:marBottom w:val="0"/>
                                  <w:divBdr>
                                    <w:top w:val="none" w:sz="0" w:space="0" w:color="auto"/>
                                    <w:left w:val="none" w:sz="0" w:space="0" w:color="auto"/>
                                    <w:bottom w:val="none" w:sz="0" w:space="0" w:color="auto"/>
                                    <w:right w:val="none" w:sz="0" w:space="0" w:color="auto"/>
                                  </w:divBdr>
                                  <w:divsChild>
                                    <w:div w:id="2130391372">
                                      <w:marLeft w:val="0"/>
                                      <w:marRight w:val="0"/>
                                      <w:marTop w:val="0"/>
                                      <w:marBottom w:val="0"/>
                                      <w:divBdr>
                                        <w:top w:val="none" w:sz="0" w:space="0" w:color="auto"/>
                                        <w:left w:val="none" w:sz="0" w:space="0" w:color="auto"/>
                                        <w:bottom w:val="none" w:sz="0" w:space="0" w:color="auto"/>
                                        <w:right w:val="none" w:sz="0" w:space="0" w:color="auto"/>
                                      </w:divBdr>
                                      <w:divsChild>
                                        <w:div w:id="702286091">
                                          <w:marLeft w:val="0"/>
                                          <w:marRight w:val="0"/>
                                          <w:marTop w:val="0"/>
                                          <w:marBottom w:val="0"/>
                                          <w:divBdr>
                                            <w:top w:val="none" w:sz="0" w:space="0" w:color="auto"/>
                                            <w:left w:val="none" w:sz="0" w:space="0" w:color="auto"/>
                                            <w:bottom w:val="none" w:sz="0" w:space="0" w:color="auto"/>
                                            <w:right w:val="none" w:sz="0" w:space="0" w:color="auto"/>
                                          </w:divBdr>
                                          <w:divsChild>
                                            <w:div w:id="43062535">
                                              <w:marLeft w:val="0"/>
                                              <w:marRight w:val="0"/>
                                              <w:marTop w:val="0"/>
                                              <w:marBottom w:val="0"/>
                                              <w:divBdr>
                                                <w:top w:val="none" w:sz="0" w:space="0" w:color="auto"/>
                                                <w:left w:val="none" w:sz="0" w:space="0" w:color="auto"/>
                                                <w:bottom w:val="none" w:sz="0" w:space="0" w:color="auto"/>
                                                <w:right w:val="none" w:sz="0" w:space="0" w:color="auto"/>
                                              </w:divBdr>
                                              <w:divsChild>
                                                <w:div w:id="1821531599">
                                                  <w:marLeft w:val="0"/>
                                                  <w:marRight w:val="0"/>
                                                  <w:marTop w:val="0"/>
                                                  <w:marBottom w:val="0"/>
                                                  <w:divBdr>
                                                    <w:top w:val="none" w:sz="0" w:space="0" w:color="auto"/>
                                                    <w:left w:val="none" w:sz="0" w:space="0" w:color="auto"/>
                                                    <w:bottom w:val="none" w:sz="0" w:space="0" w:color="auto"/>
                                                    <w:right w:val="none" w:sz="0" w:space="0" w:color="auto"/>
                                                  </w:divBdr>
                                                  <w:divsChild>
                                                    <w:div w:id="1980912442">
                                                      <w:marLeft w:val="0"/>
                                                      <w:marRight w:val="0"/>
                                                      <w:marTop w:val="0"/>
                                                      <w:marBottom w:val="0"/>
                                                      <w:divBdr>
                                                        <w:top w:val="none" w:sz="0" w:space="0" w:color="auto"/>
                                                        <w:left w:val="none" w:sz="0" w:space="0" w:color="auto"/>
                                                        <w:bottom w:val="none" w:sz="0" w:space="0" w:color="auto"/>
                                                        <w:right w:val="none" w:sz="0" w:space="0" w:color="auto"/>
                                                      </w:divBdr>
                                                      <w:divsChild>
                                                        <w:div w:id="1754618449">
                                                          <w:marLeft w:val="0"/>
                                                          <w:marRight w:val="0"/>
                                                          <w:marTop w:val="0"/>
                                                          <w:marBottom w:val="0"/>
                                                          <w:divBdr>
                                                            <w:top w:val="none" w:sz="0" w:space="0" w:color="auto"/>
                                                            <w:left w:val="none" w:sz="0" w:space="0" w:color="auto"/>
                                                            <w:bottom w:val="none" w:sz="0" w:space="0" w:color="auto"/>
                                                            <w:right w:val="none" w:sz="0" w:space="0" w:color="auto"/>
                                                          </w:divBdr>
                                                          <w:divsChild>
                                                            <w:div w:id="567421767">
                                                              <w:marLeft w:val="0"/>
                                                              <w:marRight w:val="0"/>
                                                              <w:marTop w:val="0"/>
                                                              <w:marBottom w:val="0"/>
                                                              <w:divBdr>
                                                                <w:top w:val="none" w:sz="0" w:space="0" w:color="auto"/>
                                                                <w:left w:val="none" w:sz="0" w:space="0" w:color="auto"/>
                                                                <w:bottom w:val="none" w:sz="0" w:space="0" w:color="auto"/>
                                                                <w:right w:val="none" w:sz="0" w:space="0" w:color="auto"/>
                                                              </w:divBdr>
                                                              <w:divsChild>
                                                                <w:div w:id="1645356122">
                                                                  <w:marLeft w:val="0"/>
                                                                  <w:marRight w:val="0"/>
                                                                  <w:marTop w:val="0"/>
                                                                  <w:marBottom w:val="0"/>
                                                                  <w:divBdr>
                                                                    <w:top w:val="none" w:sz="0" w:space="0" w:color="auto"/>
                                                                    <w:left w:val="none" w:sz="0" w:space="0" w:color="auto"/>
                                                                    <w:bottom w:val="none" w:sz="0" w:space="0" w:color="auto"/>
                                                                    <w:right w:val="none" w:sz="0" w:space="0" w:color="auto"/>
                                                                  </w:divBdr>
                                                                  <w:divsChild>
                                                                    <w:div w:id="931863860">
                                                                      <w:marLeft w:val="2160"/>
                                                                      <w:marRight w:val="0"/>
                                                                      <w:marTop w:val="0"/>
                                                                      <w:marBottom w:val="0"/>
                                                                      <w:divBdr>
                                                                        <w:top w:val="none" w:sz="0" w:space="0" w:color="auto"/>
                                                                        <w:left w:val="none" w:sz="0" w:space="0" w:color="auto"/>
                                                                        <w:bottom w:val="none" w:sz="0" w:space="0" w:color="auto"/>
                                                                        <w:right w:val="none" w:sz="0" w:space="0" w:color="auto"/>
                                                                      </w:divBdr>
                                                                    </w:div>
                                                                    <w:div w:id="1472862969">
                                                                      <w:marLeft w:val="2160"/>
                                                                      <w:marRight w:val="0"/>
                                                                      <w:marTop w:val="0"/>
                                                                      <w:marBottom w:val="0"/>
                                                                      <w:divBdr>
                                                                        <w:top w:val="none" w:sz="0" w:space="0" w:color="auto"/>
                                                                        <w:left w:val="none" w:sz="0" w:space="0" w:color="auto"/>
                                                                        <w:bottom w:val="none" w:sz="0" w:space="0" w:color="auto"/>
                                                                        <w:right w:val="none" w:sz="0" w:space="0" w:color="auto"/>
                                                                      </w:divBdr>
                                                                    </w:div>
                                                                    <w:div w:id="1676956438">
                                                                      <w:marLeft w:val="2160"/>
                                                                      <w:marRight w:val="0"/>
                                                                      <w:marTop w:val="0"/>
                                                                      <w:marBottom w:val="0"/>
                                                                      <w:divBdr>
                                                                        <w:top w:val="none" w:sz="0" w:space="0" w:color="auto"/>
                                                                        <w:left w:val="none" w:sz="0" w:space="0" w:color="auto"/>
                                                                        <w:bottom w:val="none" w:sz="0" w:space="0" w:color="auto"/>
                                                                        <w:right w:val="none" w:sz="0" w:space="0" w:color="auto"/>
                                                                      </w:divBdr>
                                                                    </w:div>
                                                                    <w:div w:id="424309279">
                                                                      <w:marLeft w:val="2160"/>
                                                                      <w:marRight w:val="0"/>
                                                                      <w:marTop w:val="0"/>
                                                                      <w:marBottom w:val="0"/>
                                                                      <w:divBdr>
                                                                        <w:top w:val="none" w:sz="0" w:space="0" w:color="auto"/>
                                                                        <w:left w:val="none" w:sz="0" w:space="0" w:color="auto"/>
                                                                        <w:bottom w:val="none" w:sz="0" w:space="0" w:color="auto"/>
                                                                        <w:right w:val="none" w:sz="0" w:space="0" w:color="auto"/>
                                                                      </w:divBdr>
                                                                    </w:div>
                                                                    <w:div w:id="72869630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Furniss</dc:creator>
  <cp:keywords/>
  <cp:lastModifiedBy>ettington</cp:lastModifiedBy>
  <cp:revision>4</cp:revision>
  <cp:lastPrinted>2019-02-13T09:30:00Z</cp:lastPrinted>
  <dcterms:created xsi:type="dcterms:W3CDTF">2019-01-10T11:24:00Z</dcterms:created>
  <dcterms:modified xsi:type="dcterms:W3CDTF">2019-02-13T09:30:00Z</dcterms:modified>
</cp:coreProperties>
</file>